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827482" w:rsidRDefault="00012064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VmaTg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827482">
        <w:rPr>
          <w:b/>
        </w:rPr>
        <w:t>3GPP TSG RAN WG1 Meeting #</w:t>
      </w:r>
      <w:r w:rsidR="006717A7" w:rsidRPr="00827482">
        <w:rPr>
          <w:b/>
          <w:lang w:eastAsia="zh-CN"/>
        </w:rPr>
        <w:t>8</w:t>
      </w:r>
      <w:r w:rsidR="00102F27">
        <w:rPr>
          <w:b/>
          <w:lang w:eastAsia="zh-CN"/>
        </w:rPr>
        <w:t>6</w:t>
      </w:r>
      <w:r w:rsidR="00DE463A" w:rsidRPr="00827482">
        <w:rPr>
          <w:b/>
        </w:rPr>
        <w:tab/>
        <w:t>R1-</w:t>
      </w:r>
      <w:r w:rsidR="00CE37AF">
        <w:rPr>
          <w:b/>
        </w:rPr>
        <w:t>167212</w:t>
      </w:r>
    </w:p>
    <w:p w:rsidR="00F67BF1" w:rsidRPr="00827482" w:rsidRDefault="00102F27" w:rsidP="00D23F53">
      <w:pPr>
        <w:jc w:val="left"/>
        <w:rPr>
          <w:b/>
          <w:bCs/>
          <w:lang w:eastAsia="zh-CN"/>
        </w:rPr>
      </w:pPr>
      <w:r w:rsidRPr="00FA0B53">
        <w:rPr>
          <w:b/>
        </w:rPr>
        <w:t>Gothenburg,</w:t>
      </w:r>
      <w:r w:rsidRPr="009C003D">
        <w:rPr>
          <w:rFonts w:hint="eastAsia"/>
          <w:b/>
        </w:rPr>
        <w:t xml:space="preserve"> </w:t>
      </w:r>
      <w:r>
        <w:rPr>
          <w:b/>
        </w:rPr>
        <w:t>Sweden</w:t>
      </w:r>
      <w:r w:rsidRPr="009C003D">
        <w:rPr>
          <w:b/>
          <w:lang w:eastAsia="zh-CN"/>
        </w:rPr>
        <w:t xml:space="preserve">, </w:t>
      </w:r>
      <w:r w:rsidR="009B740A">
        <w:rPr>
          <w:b/>
          <w:lang w:eastAsia="zh-CN"/>
        </w:rPr>
        <w:t>Aug</w:t>
      </w:r>
      <w:r w:rsidR="002E4706">
        <w:rPr>
          <w:b/>
          <w:lang w:eastAsia="zh-CN"/>
        </w:rPr>
        <w:t>ust</w:t>
      </w:r>
      <w:r w:rsidR="009B740A">
        <w:rPr>
          <w:b/>
          <w:lang w:eastAsia="zh-CN"/>
        </w:rPr>
        <w:t xml:space="preserve"> 22</w:t>
      </w:r>
      <w:r w:rsidR="009B740A">
        <w:rPr>
          <w:b/>
          <w:vertAlign w:val="superscript"/>
          <w:lang w:eastAsia="zh-CN"/>
        </w:rPr>
        <w:t>nd</w:t>
      </w:r>
      <w:r w:rsidRPr="009A12B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- </w:t>
      </w:r>
      <w:r w:rsidR="009B740A">
        <w:rPr>
          <w:b/>
          <w:lang w:eastAsia="zh-CN"/>
        </w:rPr>
        <w:t>26</w:t>
      </w:r>
      <w:r w:rsidRPr="0004300F">
        <w:rPr>
          <w:b/>
          <w:vertAlign w:val="superscript"/>
          <w:lang w:eastAsia="zh-CN"/>
        </w:rPr>
        <w:t>th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2016</w:t>
      </w:r>
    </w:p>
    <w:p w:rsidR="00AA10A1" w:rsidRPr="00827482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7482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CE37AF">
        <w:rPr>
          <w:b/>
        </w:rPr>
        <w:t>8.1.4.1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8562C2" w:rsidRPr="008562C2">
        <w:rPr>
          <w:b/>
        </w:rPr>
        <w:t xml:space="preserve">Performance of </w:t>
      </w:r>
      <w:r w:rsidR="00023741">
        <w:rPr>
          <w:b/>
        </w:rPr>
        <w:t>p</w:t>
      </w:r>
      <w:r w:rsidR="008562C2" w:rsidRPr="008562C2">
        <w:rPr>
          <w:b/>
        </w:rPr>
        <w:t xml:space="preserve">olar and LDPC codes for </w:t>
      </w:r>
      <w:proofErr w:type="spellStart"/>
      <w:r w:rsidR="008562C2" w:rsidRPr="008562C2">
        <w:rPr>
          <w:b/>
        </w:rPr>
        <w:t>eMBB</w:t>
      </w:r>
      <w:proofErr w:type="spellEnd"/>
      <w:r w:rsidR="008562C2" w:rsidRPr="008562C2">
        <w:rPr>
          <w:b/>
        </w:rPr>
        <w:t xml:space="preserve"> scenarios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</w:t>
      </w:r>
      <w:r w:rsidR="00BC7DDB" w:rsidRPr="00827482">
        <w:rPr>
          <w:b/>
          <w:bCs/>
        </w:rPr>
        <w:t xml:space="preserve"> and </w:t>
      </w:r>
      <w:r w:rsidRPr="00827482">
        <w:rPr>
          <w:b/>
          <w:bCs/>
        </w:rPr>
        <w:t>Decision</w:t>
      </w:r>
    </w:p>
    <w:p w:rsidR="00B3342A" w:rsidRPr="00827482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0854EA" w:rsidRDefault="000854EA" w:rsidP="000854EA">
      <w:pPr>
        <w:pStyle w:val="Heading1"/>
        <w:rPr>
          <w:lang w:eastAsia="zh-CN"/>
        </w:rPr>
      </w:pPr>
      <w:bookmarkStart w:id="0" w:name="_Ref124589665"/>
      <w:bookmarkStart w:id="1" w:name="_Ref71620620"/>
      <w:bookmarkStart w:id="2" w:name="_Ref124671424"/>
      <w:r>
        <w:rPr>
          <w:rFonts w:hint="eastAsia"/>
          <w:lang w:eastAsia="zh-CN"/>
        </w:rPr>
        <w:t>Introduction</w:t>
      </w:r>
    </w:p>
    <w:p w:rsidR="006B79EA" w:rsidRDefault="005356B2" w:rsidP="000854EA">
      <w:pPr>
        <w:rPr>
          <w:lang w:eastAsia="zh-CN"/>
        </w:rPr>
      </w:pPr>
      <w:r>
        <w:rPr>
          <w:kern w:val="2"/>
          <w:lang w:eastAsia="zh-CN"/>
        </w:rPr>
        <w:t xml:space="preserve">Channel coding scheme is one of the fundamental issues for 5G NR access technology. </w:t>
      </w:r>
      <w:r>
        <w:rPr>
          <w:rFonts w:hint="eastAsia"/>
          <w:kern w:val="2"/>
          <w:lang w:eastAsia="zh-CN"/>
        </w:rPr>
        <w:t>Three channel coding schemes</w:t>
      </w:r>
      <w:r>
        <w:rPr>
          <w:kern w:val="2"/>
          <w:lang w:eastAsia="zh-CN"/>
        </w:rPr>
        <w:t>,</w:t>
      </w:r>
      <w:r>
        <w:rPr>
          <w:rFonts w:hint="eastAsia"/>
          <w:kern w:val="2"/>
          <w:lang w:eastAsia="zh-CN"/>
        </w:rPr>
        <w:t xml:space="preserve"> i.e., Polar code, Turbo code and LDPC code,</w:t>
      </w:r>
      <w:r>
        <w:rPr>
          <w:rFonts w:hint="eastAsia"/>
          <w:lang w:eastAsia="zh-CN"/>
        </w:rPr>
        <w:t xml:space="preserve"> have been proposed as the candidates for th</w:t>
      </w:r>
      <w:r>
        <w:rPr>
          <w:lang w:eastAsia="zh-CN"/>
        </w:rPr>
        <w:t xml:space="preserve">e NR </w:t>
      </w:r>
      <w:proofErr w:type="spellStart"/>
      <w:r>
        <w:rPr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scenario</w:t>
      </w:r>
      <w:r w:rsidR="00CF6507">
        <w:rPr>
          <w:rFonts w:hint="eastAsia"/>
          <w:lang w:eastAsia="zh-CN"/>
        </w:rPr>
        <w:t xml:space="preserve"> [1]</w:t>
      </w:r>
      <w:r>
        <w:rPr>
          <w:rFonts w:hint="eastAsia"/>
          <w:lang w:eastAsia="zh-CN"/>
        </w:rPr>
        <w:t>.</w:t>
      </w:r>
      <w:r w:rsidR="00CF650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this contribution, we </w:t>
      </w:r>
      <w:r w:rsidR="00CF6507">
        <w:rPr>
          <w:rFonts w:hint="eastAsia"/>
          <w:lang w:eastAsia="zh-CN"/>
        </w:rPr>
        <w:t xml:space="preserve">will </w:t>
      </w:r>
      <w:r>
        <w:rPr>
          <w:rFonts w:hint="eastAsia"/>
          <w:lang w:eastAsia="zh-CN"/>
        </w:rPr>
        <w:t xml:space="preserve">show the performance comparison </w:t>
      </w:r>
      <w:r>
        <w:rPr>
          <w:lang w:eastAsia="zh-CN"/>
        </w:rPr>
        <w:t>results of the</w:t>
      </w:r>
      <w:r>
        <w:rPr>
          <w:rFonts w:hint="eastAsia"/>
          <w:lang w:eastAsia="zh-CN"/>
        </w:rPr>
        <w:t xml:space="preserve"> three channel coding </w:t>
      </w:r>
      <w:r>
        <w:rPr>
          <w:lang w:eastAsia="zh-CN"/>
        </w:rPr>
        <w:t xml:space="preserve">schemes: </w:t>
      </w:r>
      <w:r>
        <w:rPr>
          <w:rFonts w:hint="eastAsia"/>
          <w:lang w:eastAsia="zh-CN"/>
        </w:rPr>
        <w:t>Polar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rPr>
          <w:lang w:eastAsia="zh-CN"/>
        </w:rPr>
        <w:t>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Turbo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rPr>
          <w:lang w:eastAsia="zh-CN"/>
        </w:rPr>
        <w:t>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LDPC</w:t>
      </w:r>
      <w:r w:rsidR="00CF6507">
        <w:rPr>
          <w:rFonts w:hint="eastAsia"/>
          <w:lang w:eastAsia="zh-CN"/>
        </w:rPr>
        <w:t>.</w:t>
      </w:r>
    </w:p>
    <w:p w:rsidR="006B79EA" w:rsidRDefault="006B79EA" w:rsidP="000854EA">
      <w:pPr>
        <w:rPr>
          <w:lang w:eastAsia="zh-CN"/>
        </w:rPr>
      </w:pPr>
      <w:r w:rsidRPr="006B79EA">
        <w:rPr>
          <w:lang w:eastAsia="zh-CN"/>
        </w:rPr>
        <w:t xml:space="preserve">Note that there is </w:t>
      </w:r>
      <w:r w:rsidR="00B660CB">
        <w:rPr>
          <w:lang w:eastAsia="zh-CN"/>
        </w:rPr>
        <w:t>already</w:t>
      </w:r>
      <w:r w:rsidRPr="006B79EA">
        <w:rPr>
          <w:lang w:eastAsia="zh-CN"/>
        </w:rPr>
        <w:t xml:space="preserve"> a performance comparison among these th</w:t>
      </w:r>
      <w:r w:rsidR="001A7F83">
        <w:rPr>
          <w:lang w:eastAsia="zh-CN"/>
        </w:rPr>
        <w:t xml:space="preserve">ree channel coding schemes in [2]. </w:t>
      </w:r>
      <w:r>
        <w:rPr>
          <w:lang w:eastAsia="zh-CN"/>
        </w:rPr>
        <w:t xml:space="preserve">In this document, we </w:t>
      </w:r>
      <w:r w:rsidR="002E4706">
        <w:rPr>
          <w:lang w:eastAsia="zh-CN"/>
        </w:rPr>
        <w:t xml:space="preserve">provide </w:t>
      </w:r>
      <w:r>
        <w:rPr>
          <w:lang w:eastAsia="zh-CN"/>
        </w:rPr>
        <w:t>add</w:t>
      </w:r>
      <w:r w:rsidR="002E4706">
        <w:rPr>
          <w:lang w:eastAsia="zh-CN"/>
        </w:rPr>
        <w:t xml:space="preserve">itional </w:t>
      </w:r>
      <w:r>
        <w:rPr>
          <w:lang w:eastAsia="zh-CN"/>
        </w:rPr>
        <w:t xml:space="preserve">performance </w:t>
      </w:r>
      <w:r w:rsidR="00B660CB">
        <w:rPr>
          <w:lang w:eastAsia="zh-CN"/>
        </w:rPr>
        <w:t xml:space="preserve">results for Polar and LDPC, and </w:t>
      </w:r>
      <w:r w:rsidR="002E4706">
        <w:rPr>
          <w:lang w:eastAsia="zh-CN"/>
        </w:rPr>
        <w:t xml:space="preserve">investigate the performance with </w:t>
      </w:r>
      <w:r>
        <w:rPr>
          <w:lang w:eastAsia="zh-CN"/>
        </w:rPr>
        <w:t xml:space="preserve">fine granularity </w:t>
      </w:r>
      <w:r w:rsidR="002E4706">
        <w:rPr>
          <w:lang w:eastAsia="zh-CN"/>
        </w:rPr>
        <w:t>to</w:t>
      </w:r>
      <w:r w:rsidR="00B660CB">
        <w:rPr>
          <w:lang w:eastAsia="zh-CN"/>
        </w:rPr>
        <w:t xml:space="preserve"> fulfil</w:t>
      </w:r>
      <w:r w:rsidR="002E4706">
        <w:rPr>
          <w:lang w:eastAsia="zh-CN"/>
        </w:rPr>
        <w:t>l</w:t>
      </w:r>
      <w:r w:rsidR="00B660C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B660CB">
        <w:rPr>
          <w:lang w:eastAsia="zh-CN"/>
        </w:rPr>
        <w:t xml:space="preserve">flexibility </w:t>
      </w:r>
      <w:r>
        <w:rPr>
          <w:lang w:eastAsia="zh-CN"/>
        </w:rPr>
        <w:t xml:space="preserve">requirement of 5G NR. </w:t>
      </w:r>
    </w:p>
    <w:p w:rsidR="005356B2" w:rsidRPr="005356B2" w:rsidRDefault="005356B2" w:rsidP="005356B2">
      <w:pPr>
        <w:pStyle w:val="Heading2"/>
      </w:pPr>
      <w:r w:rsidRPr="005356B2">
        <w:rPr>
          <w:rFonts w:hint="eastAsia"/>
        </w:rPr>
        <w:t>Polar Codes</w:t>
      </w:r>
    </w:p>
    <w:p w:rsidR="000D47BC" w:rsidRDefault="005E38F2" w:rsidP="000854EA">
      <w:pPr>
        <w:rPr>
          <w:lang w:eastAsia="zh-CN"/>
        </w:rPr>
      </w:pPr>
      <w:r>
        <w:rPr>
          <w:lang w:eastAsia="zh-CN"/>
        </w:rPr>
        <w:t>P</w:t>
      </w:r>
      <w:r w:rsidR="000D47BC">
        <w:rPr>
          <w:rFonts w:hint="eastAsia"/>
          <w:lang w:eastAsia="zh-CN"/>
        </w:rPr>
        <w:t>olar code</w:t>
      </w:r>
      <w:r w:rsidR="005356B2">
        <w:rPr>
          <w:rFonts w:hint="eastAsia"/>
          <w:lang w:eastAsia="zh-CN"/>
        </w:rPr>
        <w:t>s</w:t>
      </w:r>
      <w:r w:rsidR="000D47BC">
        <w:rPr>
          <w:rFonts w:hint="eastAsia"/>
          <w:lang w:eastAsia="zh-CN"/>
        </w:rPr>
        <w:t>,</w:t>
      </w:r>
      <w:r w:rsidR="000D47BC">
        <w:rPr>
          <w:lang w:eastAsia="zh-CN"/>
        </w:rPr>
        <w:t xml:space="preserve"> </w:t>
      </w:r>
      <w:r>
        <w:rPr>
          <w:lang w:eastAsia="zh-CN"/>
        </w:rPr>
        <w:t xml:space="preserve">the provable capacity-achieving codes, </w:t>
      </w:r>
      <w:r w:rsidR="005356B2">
        <w:rPr>
          <w:rFonts w:hint="eastAsia"/>
          <w:lang w:eastAsia="zh-CN"/>
        </w:rPr>
        <w:t>are</w:t>
      </w:r>
      <w:r>
        <w:rPr>
          <w:lang w:eastAsia="zh-CN"/>
        </w:rPr>
        <w:t xml:space="preserve"> constructed based on channel polarization.</w:t>
      </w:r>
      <w:r w:rsidR="00CB06C9">
        <w:rPr>
          <w:lang w:eastAsia="zh-CN"/>
        </w:rPr>
        <w:t xml:space="preserve"> The construction method</w:t>
      </w:r>
      <w:r w:rsidR="0057161F">
        <w:rPr>
          <w:lang w:eastAsia="zh-CN"/>
        </w:rPr>
        <w:t>s of Polar codes are</w:t>
      </w:r>
      <w:r w:rsidR="00CB06C9">
        <w:rPr>
          <w:lang w:eastAsia="zh-CN"/>
        </w:rPr>
        <w:t xml:space="preserve"> detailed in [3] and [4].</w:t>
      </w:r>
      <w:r>
        <w:rPr>
          <w:lang w:eastAsia="zh-CN"/>
        </w:rPr>
        <w:t xml:space="preserve">Because of the </w:t>
      </w:r>
      <w:r w:rsidR="00DA321B">
        <w:rPr>
          <w:lang w:eastAsia="zh-CN"/>
        </w:rPr>
        <w:t>nested structure, it is easy to support arbitrary coding rate</w:t>
      </w:r>
      <w:r w:rsidR="00A25B69">
        <w:rPr>
          <w:lang w:eastAsia="zh-CN"/>
        </w:rPr>
        <w:t xml:space="preserve"> and information length</w:t>
      </w:r>
      <w:r w:rsidR="00DA321B">
        <w:rPr>
          <w:lang w:eastAsia="zh-CN"/>
        </w:rPr>
        <w:t>.</w:t>
      </w:r>
      <w:r w:rsidR="00766856">
        <w:rPr>
          <w:lang w:eastAsia="zh-CN"/>
        </w:rPr>
        <w:t xml:space="preserve"> </w:t>
      </w:r>
      <w:r w:rsidR="00CF6507">
        <w:rPr>
          <w:lang w:eastAsia="zh-CN"/>
        </w:rPr>
        <w:t>Besides the</w:t>
      </w:r>
      <w:r w:rsidR="00CF6507">
        <w:rPr>
          <w:rFonts w:hint="eastAsia"/>
          <w:lang w:eastAsia="zh-CN"/>
        </w:rPr>
        <w:t xml:space="preserve"> very simple </w:t>
      </w:r>
      <w:r w:rsidR="00CF6507">
        <w:rPr>
          <w:lang w:eastAsia="zh-CN"/>
        </w:rPr>
        <w:t xml:space="preserve">SC </w:t>
      </w:r>
      <w:r w:rsidR="00CF6507">
        <w:rPr>
          <w:rFonts w:hint="eastAsia"/>
          <w:lang w:eastAsia="zh-CN"/>
        </w:rPr>
        <w:t>decod</w:t>
      </w:r>
      <w:r w:rsidR="00CF6507">
        <w:rPr>
          <w:lang w:eastAsia="zh-CN"/>
        </w:rPr>
        <w:t>er</w:t>
      </w:r>
      <w:r w:rsidR="00CF6507">
        <w:rPr>
          <w:rFonts w:hint="eastAsia"/>
          <w:lang w:eastAsia="zh-CN"/>
        </w:rPr>
        <w:t xml:space="preserve">, </w:t>
      </w:r>
      <w:r w:rsidR="00CF6507">
        <w:rPr>
          <w:lang w:eastAsia="zh-CN"/>
        </w:rPr>
        <w:t>a</w:t>
      </w:r>
      <w:r w:rsidR="00CF6507">
        <w:rPr>
          <w:rFonts w:hint="eastAsia"/>
          <w:lang w:eastAsia="zh-CN"/>
        </w:rPr>
        <w:t xml:space="preserve"> </w:t>
      </w:r>
      <w:r w:rsidR="00CF6507">
        <w:rPr>
          <w:lang w:eastAsia="zh-CN"/>
        </w:rPr>
        <w:t>CA-</w:t>
      </w:r>
      <w:r w:rsidR="00CF6507">
        <w:rPr>
          <w:rFonts w:hint="eastAsia"/>
          <w:lang w:eastAsia="zh-CN"/>
        </w:rPr>
        <w:t>SC</w:t>
      </w:r>
      <w:r w:rsidR="00CF6507">
        <w:rPr>
          <w:lang w:eastAsia="zh-CN"/>
        </w:rPr>
        <w:t>L decoder</w:t>
      </w:r>
      <w:r w:rsidR="00CF6507">
        <w:rPr>
          <w:rFonts w:hint="eastAsia"/>
          <w:lang w:eastAsia="zh-CN"/>
        </w:rPr>
        <w:t xml:space="preserve"> </w:t>
      </w:r>
      <w:r w:rsidR="00CF6507">
        <w:rPr>
          <w:lang w:eastAsia="zh-CN"/>
        </w:rPr>
        <w:t xml:space="preserve">can reach very good </w:t>
      </w:r>
      <w:r w:rsidR="00023741">
        <w:rPr>
          <w:lang w:eastAsia="zh-CN"/>
        </w:rPr>
        <w:t>performance.</w:t>
      </w:r>
    </w:p>
    <w:p w:rsidR="005356B2" w:rsidRPr="005356B2" w:rsidRDefault="005356B2" w:rsidP="005356B2">
      <w:pPr>
        <w:pStyle w:val="Heading2"/>
      </w:pPr>
      <w:r>
        <w:rPr>
          <w:rFonts w:hint="eastAsia"/>
        </w:rPr>
        <w:t>LDPC Codes</w:t>
      </w:r>
    </w:p>
    <w:p w:rsidR="006A5587" w:rsidRDefault="00CF6507" w:rsidP="00E72ED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D261B9">
        <w:rPr>
          <w:lang w:eastAsia="zh-CN"/>
        </w:rPr>
        <w:t>here are two approaches</w:t>
      </w:r>
      <w:r>
        <w:rPr>
          <w:rFonts w:hint="eastAsia"/>
          <w:lang w:eastAsia="zh-CN"/>
        </w:rPr>
        <w:t xml:space="preserve"> for LDPC codes</w:t>
      </w:r>
      <w:r w:rsidR="00D261B9">
        <w:rPr>
          <w:lang w:eastAsia="zh-CN"/>
        </w:rPr>
        <w:t>. First,</w:t>
      </w:r>
      <w:r w:rsidR="000D47BC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="005D0470">
        <w:rPr>
          <w:lang w:eastAsia="zh-CN"/>
        </w:rPr>
        <w:t xml:space="preserve">o support multiple rates, </w:t>
      </w:r>
      <w:r w:rsidR="00C0335E">
        <w:rPr>
          <w:rFonts w:hint="eastAsia"/>
          <w:lang w:eastAsia="zh-CN"/>
        </w:rPr>
        <w:t>many</w:t>
      </w:r>
      <w:r w:rsidR="00C0335E">
        <w:rPr>
          <w:lang w:eastAsia="zh-CN"/>
        </w:rPr>
        <w:t xml:space="preserve"> </w:t>
      </w:r>
      <w:proofErr w:type="spellStart"/>
      <w:r w:rsidR="005D0470">
        <w:rPr>
          <w:lang w:eastAsia="zh-CN"/>
        </w:rPr>
        <w:t>protographs</w:t>
      </w:r>
      <w:proofErr w:type="spellEnd"/>
      <w:r w:rsidR="005D0470">
        <w:rPr>
          <w:lang w:eastAsia="zh-CN"/>
        </w:rPr>
        <w:t xml:space="preserve"> of LDPC codes should be </w:t>
      </w:r>
      <w:r>
        <w:rPr>
          <w:rFonts w:hint="eastAsia"/>
          <w:lang w:eastAsia="zh-CN"/>
        </w:rPr>
        <w:t>prepared</w:t>
      </w:r>
      <w:r w:rsidR="005D0470">
        <w:rPr>
          <w:lang w:eastAsia="zh-CN"/>
        </w:rPr>
        <w:t xml:space="preserve"> to reduce the complexity of an excessive amount of puncturing at the transmitter</w:t>
      </w:r>
      <w:r>
        <w:rPr>
          <w:rFonts w:hint="eastAsia"/>
          <w:lang w:eastAsia="zh-CN"/>
        </w:rPr>
        <w:t>, while</w:t>
      </w:r>
      <w:r w:rsidR="005D0470">
        <w:rPr>
          <w:lang w:eastAsia="zh-CN"/>
        </w:rPr>
        <w:t xml:space="preserve"> the storage of </w:t>
      </w:r>
      <w:r>
        <w:rPr>
          <w:rFonts w:hint="eastAsia"/>
          <w:lang w:eastAsia="zh-CN"/>
        </w:rPr>
        <w:t>these</w:t>
      </w:r>
      <w:r w:rsidR="005D0470">
        <w:rPr>
          <w:lang w:eastAsia="zh-CN"/>
        </w:rPr>
        <w:t xml:space="preserve"> </w:t>
      </w:r>
      <w:proofErr w:type="spellStart"/>
      <w:r w:rsidR="005D0470">
        <w:rPr>
          <w:lang w:eastAsia="zh-CN"/>
        </w:rPr>
        <w:t>protographs</w:t>
      </w:r>
      <w:proofErr w:type="spellEnd"/>
      <w:r w:rsidR="005D0470">
        <w:rPr>
          <w:lang w:eastAsia="zh-CN"/>
        </w:rPr>
        <w:t xml:space="preserve"> should be taken into consideration. </w:t>
      </w:r>
      <w:r w:rsidR="00D261B9">
        <w:rPr>
          <w:lang w:eastAsia="zh-CN"/>
        </w:rPr>
        <w:t xml:space="preserve">Second, </w:t>
      </w:r>
      <w:r>
        <w:rPr>
          <w:rFonts w:hint="eastAsia"/>
          <w:lang w:eastAsia="zh-CN"/>
        </w:rPr>
        <w:t>a</w:t>
      </w:r>
      <w:r w:rsidR="00D261B9">
        <w:rPr>
          <w:lang w:eastAsia="zh-CN"/>
        </w:rPr>
        <w:t xml:space="preserve"> nested matrix </w:t>
      </w:r>
      <w:r>
        <w:rPr>
          <w:rFonts w:hint="eastAsia"/>
          <w:lang w:eastAsia="zh-CN"/>
        </w:rPr>
        <w:t>is</w:t>
      </w:r>
      <w:r w:rsidR="00D261B9">
        <w:rPr>
          <w:lang w:eastAsia="zh-CN"/>
        </w:rPr>
        <w:t xml:space="preserve"> adopted</w:t>
      </w:r>
      <w:r>
        <w:rPr>
          <w:rFonts w:hint="eastAsia"/>
          <w:lang w:eastAsia="zh-CN"/>
        </w:rPr>
        <w:t>, which can support multiple rates</w:t>
      </w:r>
      <w:r w:rsidR="00D261B9">
        <w:rPr>
          <w:lang w:eastAsia="zh-CN"/>
        </w:rPr>
        <w:t>. However</w:t>
      </w:r>
      <w:r w:rsidR="00B3413F">
        <w:rPr>
          <w:lang w:eastAsia="zh-CN"/>
        </w:rPr>
        <w:t>,</w:t>
      </w:r>
      <w:r w:rsidR="00D261B9">
        <w:rPr>
          <w:lang w:eastAsia="zh-CN"/>
        </w:rPr>
        <w:t xml:space="preserve"> the nested-matrix has smaller lift</w:t>
      </w:r>
      <w:r w:rsidR="00B3413F">
        <w:rPr>
          <w:lang w:eastAsia="zh-CN"/>
        </w:rPr>
        <w:t>ing</w:t>
      </w:r>
      <w:r w:rsidR="00D261B9">
        <w:rPr>
          <w:lang w:eastAsia="zh-CN"/>
        </w:rPr>
        <w:t xml:space="preserve"> size </w:t>
      </w:r>
      <w:r w:rsidR="000D0728">
        <w:rPr>
          <w:rFonts w:hint="eastAsia"/>
          <w:lang w:eastAsia="zh-CN"/>
        </w:rPr>
        <w:t>leading to</w:t>
      </w:r>
      <w:r w:rsidR="00D261B9">
        <w:rPr>
          <w:lang w:eastAsia="zh-CN"/>
        </w:rPr>
        <w:t xml:space="preserve"> high encoding</w:t>
      </w:r>
      <w:r>
        <w:rPr>
          <w:rFonts w:hint="eastAsia"/>
          <w:lang w:eastAsia="zh-CN"/>
        </w:rPr>
        <w:t>/</w:t>
      </w:r>
      <w:r w:rsidR="00D261B9">
        <w:rPr>
          <w:lang w:eastAsia="zh-CN"/>
        </w:rPr>
        <w:t>decoding complexity</w:t>
      </w:r>
      <w:r w:rsidR="00503934">
        <w:rPr>
          <w:lang w:eastAsia="zh-CN"/>
        </w:rPr>
        <w:t xml:space="preserve"> and performance degradation</w:t>
      </w:r>
      <w:r w:rsidR="00D261B9">
        <w:rPr>
          <w:lang w:eastAsia="zh-CN"/>
        </w:rPr>
        <w:t xml:space="preserve">.  </w:t>
      </w:r>
      <w:r w:rsidR="005D0470">
        <w:rPr>
          <w:lang w:eastAsia="zh-CN"/>
        </w:rPr>
        <w:t xml:space="preserve">Also, </w:t>
      </w:r>
      <w:r w:rsidR="00D261B9">
        <w:rPr>
          <w:lang w:eastAsia="zh-CN"/>
        </w:rPr>
        <w:t>for both of the two approaches</w:t>
      </w:r>
      <w:r w:rsidR="005D0470">
        <w:rPr>
          <w:lang w:eastAsia="zh-CN"/>
        </w:rPr>
        <w:t xml:space="preserve">, the PCM (parity check matrix) should be </w:t>
      </w:r>
      <w:r w:rsidR="00301526">
        <w:rPr>
          <w:lang w:eastAsia="zh-CN"/>
        </w:rPr>
        <w:t>designed</w:t>
      </w:r>
      <w:r w:rsidR="005D0470">
        <w:rPr>
          <w:lang w:eastAsia="zh-CN"/>
        </w:rPr>
        <w:t xml:space="preserve"> </w:t>
      </w:r>
      <w:r w:rsidR="00301526">
        <w:rPr>
          <w:lang w:eastAsia="zh-CN"/>
        </w:rPr>
        <w:t>for simple</w:t>
      </w:r>
      <w:r w:rsidR="00D261B9">
        <w:rPr>
          <w:lang w:eastAsia="zh-CN"/>
        </w:rPr>
        <w:t xml:space="preserve"> rate-adaption and HARQ scheme</w:t>
      </w:r>
      <w:r w:rsidR="005D0470">
        <w:rPr>
          <w:lang w:eastAsia="zh-CN"/>
        </w:rPr>
        <w:t xml:space="preserve">. </w:t>
      </w:r>
    </w:p>
    <w:p w:rsidR="000854EA" w:rsidRDefault="009A467E" w:rsidP="000854EA">
      <w:pPr>
        <w:pStyle w:val="Heading1"/>
        <w:rPr>
          <w:lang w:eastAsia="zh-CN"/>
        </w:rPr>
      </w:pPr>
      <w:r>
        <w:rPr>
          <w:rFonts w:hint="eastAsia"/>
          <w:lang w:eastAsia="zh-CN"/>
        </w:rPr>
        <w:t>Performance</w:t>
      </w:r>
    </w:p>
    <w:p w:rsidR="00823FCA" w:rsidRDefault="00866608" w:rsidP="00E72EDE">
      <w:pPr>
        <w:rPr>
          <w:lang w:eastAsia="zh-CN"/>
        </w:rPr>
      </w:pPr>
      <w:r>
        <w:rPr>
          <w:rFonts w:hint="eastAsia"/>
          <w:lang w:eastAsia="zh-CN"/>
        </w:rPr>
        <w:t xml:space="preserve">Performance </w:t>
      </w:r>
      <w:r w:rsidR="00503934">
        <w:rPr>
          <w:lang w:eastAsia="zh-CN"/>
        </w:rPr>
        <w:t xml:space="preserve">comparisons </w:t>
      </w:r>
      <w:r w:rsidR="0061536C">
        <w:rPr>
          <w:rFonts w:hint="eastAsia"/>
          <w:lang w:eastAsia="zh-CN"/>
        </w:rPr>
        <w:t>among</w:t>
      </w:r>
      <w:r w:rsidR="0061536C">
        <w:rPr>
          <w:lang w:eastAsia="zh-CN"/>
        </w:rPr>
        <w:t xml:space="preserve"> </w:t>
      </w:r>
      <w:r w:rsidR="00503934">
        <w:rPr>
          <w:lang w:eastAsia="zh-CN"/>
        </w:rPr>
        <w:t>Po</w:t>
      </w:r>
      <w:r>
        <w:rPr>
          <w:lang w:eastAsia="zh-CN"/>
        </w:rPr>
        <w:t>lar</w:t>
      </w:r>
      <w:r w:rsidR="00AE4450">
        <w:rPr>
          <w:lang w:eastAsia="zh-CN"/>
        </w:rPr>
        <w:t xml:space="preserve"> and</w:t>
      </w:r>
      <w:r w:rsidR="00503934">
        <w:rPr>
          <w:lang w:eastAsia="zh-CN"/>
        </w:rPr>
        <w:t xml:space="preserve"> </w:t>
      </w:r>
      <w:r>
        <w:rPr>
          <w:lang w:eastAsia="zh-CN"/>
        </w:rPr>
        <w:t>LDPC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codes are provided in this section</w:t>
      </w:r>
      <w:r w:rsidR="007C1DAC">
        <w:rPr>
          <w:lang w:eastAsia="zh-CN"/>
        </w:rPr>
        <w:t>,</w:t>
      </w:r>
      <w:r w:rsidR="00133C14">
        <w:rPr>
          <w:lang w:eastAsia="zh-CN"/>
        </w:rPr>
        <w:t xml:space="preserve"> </w:t>
      </w:r>
      <w:r w:rsidR="007C1DAC">
        <w:rPr>
          <w:lang w:eastAsia="zh-CN"/>
        </w:rPr>
        <w:t xml:space="preserve">also the LTE turbo </w:t>
      </w:r>
      <w:r w:rsidR="0078250C">
        <w:rPr>
          <w:lang w:eastAsia="zh-CN"/>
        </w:rPr>
        <w:t xml:space="preserve">performance </w:t>
      </w:r>
      <w:r w:rsidR="007C1DAC">
        <w:rPr>
          <w:lang w:eastAsia="zh-CN"/>
        </w:rPr>
        <w:t xml:space="preserve">has been added in the </w:t>
      </w:r>
      <w:proofErr w:type="spellStart"/>
      <w:r w:rsidR="007C1DAC">
        <w:rPr>
          <w:lang w:eastAsia="zh-CN"/>
        </w:rPr>
        <w:t>eMBB</w:t>
      </w:r>
      <w:proofErr w:type="spellEnd"/>
      <w:r w:rsidR="007C1DAC">
        <w:rPr>
          <w:lang w:eastAsia="zh-CN"/>
        </w:rPr>
        <w:t xml:space="preserve"> case for reference.</w:t>
      </w:r>
    </w:p>
    <w:p w:rsidR="00E72EDE" w:rsidRDefault="0078250C" w:rsidP="00E72EDE">
      <w:pPr>
        <w:rPr>
          <w:lang w:eastAsia="zh-CN"/>
        </w:rPr>
      </w:pPr>
      <w:r>
        <w:rPr>
          <w:lang w:eastAsia="zh-CN"/>
        </w:rPr>
        <w:t>In section 2.1</w:t>
      </w:r>
      <w:r w:rsidR="00E72EDE">
        <w:rPr>
          <w:rFonts w:hint="eastAsia"/>
          <w:lang w:eastAsia="zh-CN"/>
        </w:rPr>
        <w:t xml:space="preserve">, we use the </w:t>
      </w:r>
      <w:r w:rsidR="00710C19">
        <w:rPr>
          <w:lang w:eastAsia="zh-CN"/>
        </w:rPr>
        <w:t xml:space="preserve">RAN 1 #84 </w:t>
      </w:r>
      <w:proofErr w:type="spellStart"/>
      <w:r w:rsidR="00710C19">
        <w:rPr>
          <w:lang w:eastAsia="zh-CN"/>
        </w:rPr>
        <w:t>bis</w:t>
      </w:r>
      <w:proofErr w:type="spellEnd"/>
      <w:r w:rsidR="00710C19">
        <w:rPr>
          <w:lang w:eastAsia="zh-CN"/>
        </w:rPr>
        <w:t xml:space="preserve"> </w:t>
      </w:r>
      <w:r w:rsidR="00E72EDE">
        <w:rPr>
          <w:rFonts w:hint="eastAsia"/>
          <w:lang w:eastAsia="zh-CN"/>
        </w:rPr>
        <w:t xml:space="preserve">agreed </w:t>
      </w:r>
      <w:proofErr w:type="spellStart"/>
      <w:r w:rsidR="00E72EDE">
        <w:rPr>
          <w:rFonts w:hint="eastAsia"/>
          <w:lang w:eastAsia="zh-CN"/>
        </w:rPr>
        <w:t>eMBB</w:t>
      </w:r>
      <w:proofErr w:type="spellEnd"/>
      <w:r w:rsidR="00E72EDE">
        <w:rPr>
          <w:rFonts w:hint="eastAsia"/>
          <w:lang w:eastAsia="zh-CN"/>
        </w:rPr>
        <w:t xml:space="preserve"> </w:t>
      </w:r>
      <w:r w:rsidR="00E72EDE">
        <w:rPr>
          <w:lang w:eastAsia="zh-CN"/>
        </w:rPr>
        <w:t>assumptions</w:t>
      </w:r>
      <w:r w:rsidR="00E72EDE">
        <w:rPr>
          <w:rFonts w:hint="eastAsia"/>
          <w:lang w:eastAsia="zh-CN"/>
        </w:rPr>
        <w:t xml:space="preserve"> (</w:t>
      </w:r>
      <w:r w:rsidR="00AE04E5">
        <w:rPr>
          <w:lang w:eastAsia="zh-CN"/>
        </w:rPr>
        <w:t xml:space="preserve">see </w:t>
      </w:r>
      <w:r w:rsidR="00E72EDE">
        <w:rPr>
          <w:rFonts w:hint="eastAsia"/>
          <w:lang w:eastAsia="zh-CN"/>
        </w:rPr>
        <w:t xml:space="preserve">Table 1 in the Appendix) </w:t>
      </w:r>
      <w:r w:rsidR="00FE5F05">
        <w:rPr>
          <w:rFonts w:hint="eastAsia"/>
          <w:lang w:eastAsia="zh-CN"/>
        </w:rPr>
        <w:t>,</w:t>
      </w:r>
      <w:r w:rsidR="00FE5F05">
        <w:rPr>
          <w:lang w:eastAsia="zh-CN"/>
        </w:rPr>
        <w:t>a</w:t>
      </w:r>
      <w:r>
        <w:rPr>
          <w:lang w:eastAsia="zh-CN"/>
        </w:rPr>
        <w:t xml:space="preserve">nd in section 2.2, the </w:t>
      </w:r>
      <w:r w:rsidR="00E72EDE">
        <w:rPr>
          <w:lang w:eastAsia="zh-CN"/>
        </w:rPr>
        <w:t>fine granularity</w:t>
      </w:r>
      <w:r w:rsidR="00E72EDE">
        <w:rPr>
          <w:rFonts w:hint="eastAsia"/>
          <w:lang w:eastAsia="zh-CN"/>
        </w:rPr>
        <w:t xml:space="preserve"> </w:t>
      </w:r>
      <w:r w:rsidR="00E72EDE">
        <w:rPr>
          <w:lang w:eastAsia="zh-CN"/>
        </w:rPr>
        <w:t>assumptions</w:t>
      </w:r>
      <w:r w:rsidR="00E72ED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 be found in </w:t>
      </w:r>
      <w:r w:rsidR="00E72EDE">
        <w:rPr>
          <w:rFonts w:hint="eastAsia"/>
          <w:lang w:eastAsia="zh-CN"/>
        </w:rPr>
        <w:t>Table 2 in the Appendix</w:t>
      </w:r>
      <w:r w:rsidR="00E72EDE">
        <w:rPr>
          <w:lang w:eastAsia="zh-CN"/>
        </w:rPr>
        <w:t>.</w:t>
      </w:r>
    </w:p>
    <w:p w:rsidR="00C54DA8" w:rsidRPr="001E2C3E" w:rsidRDefault="00E72EDE" w:rsidP="00CC6407">
      <w:pPr>
        <w:rPr>
          <w:lang w:eastAsia="zh-CN"/>
        </w:rPr>
      </w:pPr>
      <w:r>
        <w:rPr>
          <w:rFonts w:hint="eastAsia"/>
        </w:rPr>
        <w:t>A rich set of combinations of</w:t>
      </w:r>
      <w:r w:rsidRPr="00EF4097">
        <w:t xml:space="preserve"> </w:t>
      </w:r>
      <w:r>
        <w:t xml:space="preserve">block </w:t>
      </w:r>
      <w:r w:rsidRPr="00EF4097">
        <w:t>length</w:t>
      </w:r>
      <w:r>
        <w:t>s</w:t>
      </w:r>
      <w:r w:rsidRPr="00EF4097">
        <w:t xml:space="preserve"> and </w:t>
      </w:r>
      <w:r>
        <w:t xml:space="preserve">code </w:t>
      </w:r>
      <w:r w:rsidRPr="00EF4097">
        <w:t>rate</w:t>
      </w:r>
      <w:r>
        <w:t>s</w:t>
      </w:r>
      <w:r>
        <w:rPr>
          <w:rFonts w:hint="eastAsia"/>
        </w:rPr>
        <w:t xml:space="preserve"> are simulated in </w:t>
      </w:r>
      <w:r>
        <w:t>accordance</w:t>
      </w:r>
      <w:r>
        <w:rPr>
          <w:rFonts w:hint="eastAsia"/>
        </w:rPr>
        <w:t xml:space="preserve"> with </w:t>
      </w:r>
      <w:r w:rsidR="006271DE">
        <w:t xml:space="preserve">these </w:t>
      </w:r>
      <w:r>
        <w:rPr>
          <w:rFonts w:hint="eastAsia"/>
          <w:lang w:eastAsia="zh-CN"/>
        </w:rPr>
        <w:t xml:space="preserve">two </w:t>
      </w:r>
      <w:r>
        <w:t xml:space="preserve">simulation assumptions. The </w:t>
      </w:r>
      <w:r w:rsidR="000D0728">
        <w:t>decoding algorithm</w:t>
      </w:r>
      <w:r>
        <w:t xml:space="preserve"> for polar codes is </w:t>
      </w:r>
      <w:r>
        <w:rPr>
          <w:rFonts w:hint="eastAsia"/>
          <w:lang w:eastAsia="zh-CN"/>
        </w:rPr>
        <w:t>CA-SCL</w:t>
      </w:r>
      <w:r w:rsidR="00BD4711">
        <w:rPr>
          <w:lang w:eastAsia="zh-CN"/>
        </w:rPr>
        <w:t>32</w:t>
      </w:r>
      <w:r w:rsidR="001E2C3E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1E2C3E">
        <w:rPr>
          <w:lang w:eastAsia="zh-CN"/>
        </w:rPr>
        <w:t>F</w:t>
      </w:r>
      <w:r w:rsidR="00BD4711">
        <w:rPr>
          <w:lang w:eastAsia="zh-CN"/>
        </w:rPr>
        <w:t xml:space="preserve">or LDPC, the decoding algorithm is </w:t>
      </w:r>
      <w:r w:rsidR="00BD4711">
        <w:rPr>
          <w:rFonts w:hint="eastAsia"/>
          <w:lang w:eastAsia="zh-CN"/>
        </w:rPr>
        <w:t>layered of min-sum</w:t>
      </w:r>
      <w:r w:rsidR="001E2C3E">
        <w:t xml:space="preserve"> with </w:t>
      </w:r>
      <w:r w:rsidR="001E2C3E">
        <w:rPr>
          <w:rFonts w:hint="eastAsia"/>
          <w:lang w:eastAsia="zh-CN"/>
        </w:rPr>
        <w:t>20 iterations</w:t>
      </w:r>
      <w:r w:rsidR="00BD4711">
        <w:t>,</w:t>
      </w:r>
      <w:r w:rsidR="001E2C3E">
        <w:t xml:space="preserve"> and </w:t>
      </w:r>
      <w:r w:rsidR="001E2C3E">
        <w:rPr>
          <w:lang w:eastAsia="zh-CN"/>
        </w:rPr>
        <w:t>i</w:t>
      </w:r>
      <w:r>
        <w:rPr>
          <w:rFonts w:hint="eastAsia"/>
          <w:lang w:eastAsia="zh-CN"/>
        </w:rPr>
        <w:t xml:space="preserve">n this </w:t>
      </w:r>
      <w:r w:rsidR="006271DE">
        <w:rPr>
          <w:lang w:eastAsia="zh-CN"/>
        </w:rPr>
        <w:t>paper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parity check matrix of LDPC in Samsung’s contribution [</w:t>
      </w:r>
      <w:r w:rsidR="00CB06C9">
        <w:rPr>
          <w:lang w:eastAsia="zh-CN"/>
        </w:rPr>
        <w:t>5</w:t>
      </w:r>
      <w:r>
        <w:rPr>
          <w:lang w:eastAsia="zh-CN"/>
        </w:rPr>
        <w:t>] and the corresponding normalized values for layered of min-sum decoding algorithm are adopted.</w:t>
      </w:r>
      <w:r w:rsidR="001E2C3E">
        <w:rPr>
          <w:lang w:eastAsia="zh-CN"/>
        </w:rPr>
        <w:t xml:space="preserve"> </w:t>
      </w:r>
      <w:r w:rsidR="001E2C3E">
        <w:t>And for turbo, it’s max-log-map, scale=0.75, and iteration number is 8.</w:t>
      </w:r>
    </w:p>
    <w:p w:rsidR="006B79EA" w:rsidRDefault="00653408" w:rsidP="00CC6407">
      <w:pPr>
        <w:rPr>
          <w:lang w:eastAsia="zh-CN"/>
        </w:rPr>
      </w:pPr>
      <w:r w:rsidRPr="00653408">
        <w:rPr>
          <w:lang w:eastAsia="zh-CN"/>
        </w:rPr>
        <w:t>Note that during simulation no CRC bits are added for Turbo codes</w:t>
      </w:r>
      <w:r>
        <w:rPr>
          <w:rFonts w:hint="eastAsia"/>
          <w:lang w:eastAsia="zh-CN"/>
        </w:rPr>
        <w:t xml:space="preserve"> and LDPC codes</w:t>
      </w:r>
      <w:r w:rsidRPr="00653408">
        <w:rPr>
          <w:lang w:eastAsia="zh-CN"/>
        </w:rPr>
        <w:t xml:space="preserve"> for all information length and 8-bit CRC is added for Polar codes for information length of 100 and 400.</w:t>
      </w:r>
      <w:r w:rsidR="007021DB">
        <w:rPr>
          <w:rFonts w:hint="eastAsia"/>
          <w:lang w:eastAsia="zh-CN"/>
        </w:rPr>
        <w:t xml:space="preserve"> For other cases of Polar codes, 24-bit CRC is used.</w:t>
      </w:r>
    </w:p>
    <w:p w:rsidR="00CC6407" w:rsidRDefault="00C54DA8" w:rsidP="00C54DA8">
      <w:pPr>
        <w:pStyle w:val="Heading2"/>
      </w:pPr>
      <w:r>
        <w:rPr>
          <w:rFonts w:hint="eastAsia"/>
        </w:rPr>
        <w:t xml:space="preserve">Performance Comparison for </w:t>
      </w:r>
      <w:proofErr w:type="spellStart"/>
      <w:r>
        <w:rPr>
          <w:rFonts w:hint="eastAsia"/>
        </w:rPr>
        <w:t>eMBB</w:t>
      </w:r>
      <w:proofErr w:type="spellEnd"/>
      <w:r>
        <w:rPr>
          <w:rFonts w:hint="eastAsia"/>
        </w:rPr>
        <w:t xml:space="preserve"> </w:t>
      </w:r>
      <w:r w:rsidR="007C1DAC">
        <w:t>case</w:t>
      </w:r>
    </w:p>
    <w:p w:rsidR="00000000" w:rsidRDefault="00814D54">
      <w:pPr>
        <w:ind w:left="576"/>
      </w:pPr>
    </w:p>
    <w:p w:rsidR="00000000" w:rsidRDefault="00814D54"/>
    <w:p w:rsidR="00503934" w:rsidRPr="00FC698D" w:rsidRDefault="00E728FA" w:rsidP="0014096B">
      <w:pPr>
        <w:pStyle w:val="Heading2"/>
        <w:numPr>
          <w:ilvl w:val="0"/>
          <w:numId w:val="25"/>
        </w:numPr>
        <w:rPr>
          <w:sz w:val="22"/>
        </w:rPr>
      </w:pPr>
      <w:r w:rsidRPr="00E728FA">
        <w:rPr>
          <w:sz w:val="22"/>
        </w:rPr>
        <w:lastRenderedPageBreak/>
        <w:t xml:space="preserve"> Modulation = {QPSK} </w:t>
      </w:r>
    </w:p>
    <w:p w:rsidR="003145E1" w:rsidRDefault="00B73343">
      <w:pPr>
        <w:jc w:val="center"/>
        <w:rPr>
          <w:b/>
          <w:lang w:eastAsia="zh-CN"/>
        </w:rPr>
      </w:pPr>
      <w:r>
        <w:rPr>
          <w:b/>
          <w:noProof/>
        </w:rPr>
        <w:drawing>
          <wp:inline distT="0" distB="0" distL="0" distR="0">
            <wp:extent cx="3853620" cy="388048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620" cy="388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46B" w:rsidRPr="007276E6" w:rsidRDefault="00E728FA" w:rsidP="00C54DA8">
      <w:pPr>
        <w:jc w:val="center"/>
        <w:rPr>
          <w:b/>
          <w:lang w:eastAsia="zh-CN"/>
        </w:rPr>
      </w:pPr>
      <w:proofErr w:type="gramStart"/>
      <w:r w:rsidRPr="007276E6">
        <w:rPr>
          <w:b/>
          <w:lang w:eastAsia="zh-CN"/>
        </w:rPr>
        <w:t>Figure 1.</w:t>
      </w:r>
      <w:proofErr w:type="gramEnd"/>
      <w:r w:rsidRPr="007276E6">
        <w:rPr>
          <w:b/>
          <w:lang w:eastAsia="zh-CN"/>
        </w:rPr>
        <w:t xml:space="preserve"> Es/</w:t>
      </w:r>
      <w:proofErr w:type="gramStart"/>
      <w:r w:rsidRPr="007276E6">
        <w:rPr>
          <w:b/>
          <w:lang w:eastAsia="zh-CN"/>
        </w:rPr>
        <w:t>N0(</w:t>
      </w:r>
      <w:proofErr w:type="gramEnd"/>
      <w:r w:rsidRPr="007276E6">
        <w:rPr>
          <w:b/>
          <w:lang w:eastAsia="zh-CN"/>
        </w:rPr>
        <w:t>dB) at BLER</w:t>
      </w:r>
      <w:r w:rsidR="00F027E3" w:rsidRPr="007276E6">
        <w:rPr>
          <w:b/>
          <w:lang w:eastAsia="zh-CN"/>
        </w:rPr>
        <w:t>=</w:t>
      </w:r>
      <w:r w:rsidR="008003BD" w:rsidRPr="007276E6">
        <w:rPr>
          <w:b/>
          <w:lang w:eastAsia="zh-CN"/>
        </w:rPr>
        <w:t>1e-1</w:t>
      </w:r>
      <w:r w:rsidRPr="007276E6">
        <w:rPr>
          <w:b/>
          <w:lang w:eastAsia="zh-CN"/>
        </w:rPr>
        <w:t>, QPSK</w:t>
      </w:r>
    </w:p>
    <w:p w:rsidR="00130CA5" w:rsidRPr="00415060" w:rsidRDefault="00E728FA" w:rsidP="00D61F48">
      <w:pPr>
        <w:pStyle w:val="Heading2"/>
        <w:numPr>
          <w:ilvl w:val="0"/>
          <w:numId w:val="25"/>
        </w:numPr>
        <w:rPr>
          <w:b w:val="0"/>
          <w:bCs w:val="0"/>
          <w:noProof/>
          <w:sz w:val="22"/>
        </w:rPr>
      </w:pPr>
      <w:r w:rsidRPr="00E728FA">
        <w:rPr>
          <w:sz w:val="22"/>
        </w:rPr>
        <w:t>Modulation = {64</w:t>
      </w:r>
      <w:r w:rsidR="008F759C">
        <w:rPr>
          <w:sz w:val="22"/>
        </w:rPr>
        <w:t xml:space="preserve"> </w:t>
      </w:r>
      <w:r w:rsidRPr="00E728FA">
        <w:rPr>
          <w:sz w:val="22"/>
        </w:rPr>
        <w:t xml:space="preserve">QAM} </w:t>
      </w:r>
    </w:p>
    <w:p w:rsidR="003145E1" w:rsidRDefault="00B73343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3853620" cy="3880480"/>
            <wp:effectExtent l="0" t="0" r="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620" cy="388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46B" w:rsidRPr="007276E6" w:rsidRDefault="00E728FA" w:rsidP="00C54DA8">
      <w:pPr>
        <w:jc w:val="center"/>
        <w:rPr>
          <w:b/>
          <w:lang w:eastAsia="zh-CN"/>
        </w:rPr>
      </w:pPr>
      <w:proofErr w:type="gramStart"/>
      <w:r w:rsidRPr="007276E6">
        <w:rPr>
          <w:b/>
          <w:lang w:eastAsia="zh-CN"/>
        </w:rPr>
        <w:t xml:space="preserve">Figure </w:t>
      </w:r>
      <w:r w:rsidR="003145E1" w:rsidRPr="007276E6">
        <w:rPr>
          <w:rFonts w:hint="eastAsia"/>
          <w:b/>
          <w:lang w:eastAsia="zh-CN"/>
        </w:rPr>
        <w:t>2</w:t>
      </w:r>
      <w:r w:rsidRPr="007276E6">
        <w:rPr>
          <w:b/>
          <w:lang w:eastAsia="zh-CN"/>
        </w:rPr>
        <w:t>.</w:t>
      </w:r>
      <w:proofErr w:type="gramEnd"/>
      <w:r w:rsidRPr="007276E6">
        <w:rPr>
          <w:b/>
          <w:lang w:eastAsia="zh-CN"/>
        </w:rPr>
        <w:t xml:space="preserve"> Es/</w:t>
      </w:r>
      <w:proofErr w:type="gramStart"/>
      <w:r w:rsidRPr="007276E6">
        <w:rPr>
          <w:b/>
          <w:lang w:eastAsia="zh-CN"/>
        </w:rPr>
        <w:t>N0(</w:t>
      </w:r>
      <w:proofErr w:type="gramEnd"/>
      <w:r w:rsidRPr="007276E6">
        <w:rPr>
          <w:b/>
          <w:lang w:eastAsia="zh-CN"/>
        </w:rPr>
        <w:t>dB) at BLER</w:t>
      </w:r>
      <w:r w:rsidR="006E1FEA" w:rsidRPr="007276E6">
        <w:rPr>
          <w:b/>
          <w:lang w:eastAsia="zh-CN"/>
        </w:rPr>
        <w:t>=1e-1</w:t>
      </w:r>
      <w:r w:rsidRPr="007276E6">
        <w:rPr>
          <w:b/>
          <w:lang w:eastAsia="zh-CN"/>
        </w:rPr>
        <w:t>, 64 QAM</w:t>
      </w:r>
    </w:p>
    <w:p w:rsidR="00DE066D" w:rsidRDefault="00DE066D">
      <w:pPr>
        <w:rPr>
          <w:lang w:eastAsia="zh-CN"/>
        </w:rPr>
      </w:pPr>
      <w:bookmarkStart w:id="3" w:name="_GoBack"/>
      <w:bookmarkEnd w:id="3"/>
    </w:p>
    <w:p w:rsidR="00DE066D" w:rsidRDefault="00D87133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the 11n-like nested matrix given in [</w:t>
      </w:r>
      <w:r w:rsidR="00AD16FF">
        <w:rPr>
          <w:lang w:eastAsia="zh-CN"/>
        </w:rPr>
        <w:t>5</w:t>
      </w:r>
      <w:r>
        <w:rPr>
          <w:lang w:eastAsia="zh-CN"/>
        </w:rPr>
        <w:t>], coding rates higher than 1/3 are obtained by shortening and puncturing the 1</w:t>
      </w:r>
      <w:r>
        <w:rPr>
          <w:rFonts w:hint="eastAsia"/>
          <w:lang w:eastAsia="zh-CN"/>
        </w:rPr>
        <w:t>/3 parity check matrix</w:t>
      </w:r>
      <w:r>
        <w:rPr>
          <w:lang w:eastAsia="zh-CN"/>
        </w:rPr>
        <w:t xml:space="preserve">. Hence, the performance loss is </w:t>
      </w:r>
      <w:r w:rsidR="002E4706">
        <w:rPr>
          <w:lang w:eastAsia="zh-CN"/>
        </w:rPr>
        <w:t xml:space="preserve">larger </w:t>
      </w:r>
      <w:r>
        <w:rPr>
          <w:lang w:eastAsia="zh-CN"/>
        </w:rPr>
        <w:t>for higher coding rates such as 1</w:t>
      </w:r>
      <w:r>
        <w:rPr>
          <w:rFonts w:hint="eastAsia"/>
          <w:lang w:eastAsia="zh-CN"/>
        </w:rPr>
        <w:t xml:space="preserve">/2 and 2/3 </w:t>
      </w:r>
      <w:r>
        <w:rPr>
          <w:lang w:eastAsia="zh-CN"/>
        </w:rPr>
        <w:t xml:space="preserve">than that of coding rate 1/3. </w:t>
      </w:r>
    </w:p>
    <w:p w:rsidR="00DE066D" w:rsidRDefault="00BD45DF">
      <w:pPr>
        <w:rPr>
          <w:lang w:eastAsia="zh-CN"/>
        </w:rPr>
      </w:pPr>
      <w:r>
        <w:rPr>
          <w:lang w:eastAsia="zh-CN"/>
        </w:rPr>
        <w:t xml:space="preserve">From </w:t>
      </w:r>
      <w:r w:rsidR="002E4706">
        <w:rPr>
          <w:lang w:eastAsia="zh-CN"/>
        </w:rPr>
        <w:t>F</w:t>
      </w:r>
      <w:r>
        <w:rPr>
          <w:lang w:eastAsia="zh-CN"/>
        </w:rPr>
        <w:t xml:space="preserve">ig.1 </w:t>
      </w:r>
      <w:r w:rsidR="002E4706">
        <w:rPr>
          <w:lang w:eastAsia="zh-CN"/>
        </w:rPr>
        <w:t>and F</w:t>
      </w:r>
      <w:r>
        <w:rPr>
          <w:lang w:eastAsia="zh-CN"/>
        </w:rPr>
        <w:t xml:space="preserve">ig. </w:t>
      </w:r>
      <w:r w:rsidR="003145E1">
        <w:rPr>
          <w:rFonts w:hint="eastAsia"/>
          <w:lang w:eastAsia="zh-CN"/>
        </w:rPr>
        <w:t>2</w:t>
      </w:r>
      <w:r w:rsidR="00D87133">
        <w:rPr>
          <w:lang w:eastAsia="zh-CN"/>
        </w:rPr>
        <w:t xml:space="preserve">, </w:t>
      </w:r>
      <w:r>
        <w:rPr>
          <w:lang w:eastAsia="zh-CN"/>
        </w:rPr>
        <w:t xml:space="preserve">we can see that, </w:t>
      </w:r>
      <w:r w:rsidR="00D87133">
        <w:rPr>
          <w:lang w:eastAsia="zh-CN"/>
        </w:rPr>
        <w:t>at coding rate 1/3, the performance loss is around 0.</w:t>
      </w:r>
      <w:r w:rsidR="00AD16FF">
        <w:rPr>
          <w:lang w:eastAsia="zh-CN"/>
        </w:rPr>
        <w:t>2</w:t>
      </w:r>
      <w:r w:rsidR="00D87133">
        <w:rPr>
          <w:lang w:eastAsia="zh-CN"/>
        </w:rPr>
        <w:t>-0.</w:t>
      </w:r>
      <w:r w:rsidR="00AD16FF">
        <w:rPr>
          <w:lang w:eastAsia="zh-CN"/>
        </w:rPr>
        <w:t>4</w:t>
      </w:r>
      <w:r w:rsidR="00D87133">
        <w:rPr>
          <w:lang w:eastAsia="zh-CN"/>
        </w:rPr>
        <w:t xml:space="preserve">dB compared with Polar. However, for coding rate 1/2 and 2/3, the loss is around 1dB. </w:t>
      </w:r>
    </w:p>
    <w:p w:rsidR="00DE066D" w:rsidRDefault="006A7343">
      <w:pPr>
        <w:rPr>
          <w:lang w:eastAsia="zh-CN"/>
        </w:rPr>
      </w:pPr>
      <w:r>
        <w:rPr>
          <w:lang w:eastAsia="zh-CN"/>
        </w:rPr>
        <w:t>For coding rate lower than 1/3, reference [3] just re-transmit part of the coded bits from the 1/3 parity check matrices. So there will be no coding gain for the scenario with coding rate lower than 1/3.</w:t>
      </w:r>
    </w:p>
    <w:p w:rsidR="00DE066D" w:rsidRDefault="00B6455B">
      <w:pPr>
        <w:rPr>
          <w:lang w:eastAsia="zh-CN"/>
        </w:rPr>
      </w:pPr>
      <w:r>
        <w:rPr>
          <w:lang w:eastAsia="zh-CN"/>
        </w:rPr>
        <w:t>Further, for both QPSK and 64-QAM the performance loss of LDPC and Turbo codes compared with Polar share</w:t>
      </w:r>
      <w:r w:rsidR="00E744EC">
        <w:rPr>
          <w:lang w:eastAsia="zh-CN"/>
        </w:rPr>
        <w:t>s</w:t>
      </w:r>
      <w:r>
        <w:rPr>
          <w:lang w:eastAsia="zh-CN"/>
        </w:rPr>
        <w:t xml:space="preserve"> the same trend.</w:t>
      </w:r>
    </w:p>
    <w:p w:rsidR="00DE066D" w:rsidRDefault="00E728FA">
      <w:pPr>
        <w:rPr>
          <w:i/>
          <w:lang w:eastAsia="zh-CN"/>
        </w:rPr>
      </w:pPr>
      <w:r w:rsidRPr="00E728FA">
        <w:rPr>
          <w:b/>
          <w:i/>
          <w:lang w:eastAsia="zh-CN"/>
        </w:rPr>
        <w:t>Observation 1</w:t>
      </w:r>
      <w:r w:rsidRPr="00E728FA">
        <w:rPr>
          <w:rFonts w:hint="eastAsia"/>
          <w:b/>
          <w:i/>
          <w:lang w:eastAsia="zh-CN"/>
        </w:rPr>
        <w:t>：</w:t>
      </w:r>
      <w:r w:rsidRPr="00E728FA">
        <w:rPr>
          <w:i/>
          <w:lang w:eastAsia="zh-CN"/>
        </w:rPr>
        <w:t xml:space="preserve"> </w:t>
      </w:r>
      <w:r w:rsidR="00130DEF">
        <w:rPr>
          <w:i/>
          <w:lang w:eastAsia="zh-CN"/>
        </w:rPr>
        <w:t>Polar and Turbo</w:t>
      </w:r>
      <w:r w:rsidR="008922A0">
        <w:rPr>
          <w:i/>
          <w:lang w:eastAsia="zh-CN"/>
        </w:rPr>
        <w:t xml:space="preserve"> </w:t>
      </w:r>
      <w:r w:rsidR="000C1F98">
        <w:rPr>
          <w:i/>
          <w:lang w:eastAsia="zh-CN"/>
        </w:rPr>
        <w:t xml:space="preserve">codes </w:t>
      </w:r>
      <w:r w:rsidR="008922A0">
        <w:rPr>
          <w:i/>
          <w:lang w:eastAsia="zh-CN"/>
        </w:rPr>
        <w:t xml:space="preserve">outperform 11n-like LDPC at all coding rates. Polar codes have better performance than </w:t>
      </w:r>
      <w:r w:rsidR="000C1F98">
        <w:rPr>
          <w:i/>
          <w:lang w:eastAsia="zh-CN"/>
        </w:rPr>
        <w:t xml:space="preserve">both Turbo and 11n-like LDPC </w:t>
      </w:r>
      <w:r w:rsidR="008922A0">
        <w:rPr>
          <w:i/>
          <w:lang w:eastAsia="zh-CN"/>
        </w:rPr>
        <w:t>at all coding rate</w:t>
      </w:r>
      <w:r w:rsidR="00350172">
        <w:rPr>
          <w:i/>
          <w:lang w:eastAsia="zh-CN"/>
        </w:rPr>
        <w:t>s and block length</w:t>
      </w:r>
      <w:r w:rsidR="000C1F98">
        <w:rPr>
          <w:i/>
          <w:lang w:eastAsia="zh-CN"/>
        </w:rPr>
        <w:t>s</w:t>
      </w:r>
      <w:r w:rsidR="00350172">
        <w:rPr>
          <w:i/>
          <w:lang w:eastAsia="zh-CN"/>
        </w:rPr>
        <w:t>.</w:t>
      </w:r>
    </w:p>
    <w:p w:rsidR="00DE066D" w:rsidRDefault="00DE066D">
      <w:pPr>
        <w:rPr>
          <w:i/>
          <w:lang w:eastAsia="zh-CN"/>
        </w:rPr>
      </w:pPr>
    </w:p>
    <w:p w:rsidR="00690E64" w:rsidRPr="0014096B" w:rsidRDefault="00C54DA8" w:rsidP="000D7DA4">
      <w:pPr>
        <w:pStyle w:val="Heading2"/>
      </w:pPr>
      <w:r>
        <w:rPr>
          <w:rFonts w:hint="eastAsia"/>
        </w:rPr>
        <w:t>Performance Comparison for fine granularity</w:t>
      </w:r>
    </w:p>
    <w:p w:rsidR="00770A24" w:rsidRPr="004E399C" w:rsidRDefault="00770A24" w:rsidP="007106CF">
      <w:pPr>
        <w:pStyle w:val="Heading2"/>
        <w:numPr>
          <w:ilvl w:val="0"/>
          <w:numId w:val="25"/>
        </w:numPr>
        <w:rPr>
          <w:sz w:val="22"/>
        </w:rPr>
      </w:pPr>
      <w:r w:rsidRPr="00C040F5">
        <w:rPr>
          <w:b w:val="0"/>
          <w:sz w:val="22"/>
        </w:rPr>
        <w:t xml:space="preserve"> </w:t>
      </w:r>
      <w:r w:rsidR="00E728FA" w:rsidRPr="00E728FA">
        <w:rPr>
          <w:sz w:val="22"/>
        </w:rPr>
        <w:t>Modulation = {QPSK}</w:t>
      </w:r>
    </w:p>
    <w:p w:rsidR="00025F2D" w:rsidRPr="00CC6407" w:rsidRDefault="00237F47">
      <w:pPr>
        <w:ind w:leftChars="-515" w:left="-1133"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5274310" cy="289592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9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209" w:rsidRPr="00B90C47" w:rsidRDefault="00012064" w:rsidP="00A60209">
      <w:pPr>
        <w:jc w:val="center"/>
        <w:rPr>
          <w:b/>
          <w:lang w:eastAsia="zh-CN"/>
        </w:rPr>
      </w:pPr>
      <w:proofErr w:type="gramStart"/>
      <w:r w:rsidRPr="00012064">
        <w:rPr>
          <w:b/>
          <w:lang w:eastAsia="zh-CN"/>
        </w:rPr>
        <w:t>Figure 3.</w:t>
      </w:r>
      <w:proofErr w:type="gramEnd"/>
      <w:r w:rsidRPr="00012064">
        <w:rPr>
          <w:b/>
          <w:lang w:eastAsia="zh-CN"/>
        </w:rPr>
        <w:t xml:space="preserve"> Es/</w:t>
      </w:r>
      <w:proofErr w:type="gramStart"/>
      <w:r w:rsidRPr="00012064">
        <w:rPr>
          <w:b/>
          <w:lang w:eastAsia="zh-CN"/>
        </w:rPr>
        <w:t>N0(</w:t>
      </w:r>
      <w:proofErr w:type="gramEnd"/>
      <w:r w:rsidRPr="00012064">
        <w:rPr>
          <w:b/>
          <w:lang w:eastAsia="zh-CN"/>
        </w:rPr>
        <w:t>dB) at BLER=1e-2 for 8-bit granularity, QPSK</w:t>
      </w:r>
    </w:p>
    <w:p w:rsidR="00DE066D" w:rsidRDefault="006A7343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3035C4">
        <w:rPr>
          <w:lang w:eastAsia="zh-CN"/>
        </w:rPr>
        <w:t xml:space="preserve">a </w:t>
      </w:r>
      <w:r>
        <w:rPr>
          <w:lang w:eastAsia="zh-CN"/>
        </w:rPr>
        <w:t>fine</w:t>
      </w:r>
      <w:r>
        <w:rPr>
          <w:rFonts w:hint="eastAsia"/>
          <w:lang w:eastAsia="zh-CN"/>
        </w:rPr>
        <w:t xml:space="preserve"> granularity</w:t>
      </w:r>
      <w:r>
        <w:rPr>
          <w:lang w:eastAsia="zh-CN"/>
        </w:rPr>
        <w:t xml:space="preserve"> </w:t>
      </w:r>
      <w:r w:rsidR="003035C4">
        <w:rPr>
          <w:lang w:eastAsia="zh-CN"/>
        </w:rPr>
        <w:t xml:space="preserve">similar to the </w:t>
      </w:r>
      <w:r>
        <w:rPr>
          <w:lang w:eastAsia="zh-CN"/>
        </w:rPr>
        <w:t xml:space="preserve">Turbo </w:t>
      </w:r>
      <w:r w:rsidR="003035C4">
        <w:rPr>
          <w:lang w:eastAsia="zh-CN"/>
        </w:rPr>
        <w:t xml:space="preserve">granularity </w:t>
      </w:r>
      <w:r>
        <w:rPr>
          <w:lang w:eastAsia="zh-CN"/>
        </w:rPr>
        <w:t xml:space="preserve">in LTE, the nested-matrix should be designed carefully to avoid some </w:t>
      </w:r>
      <w:r w:rsidR="003035C4">
        <w:rPr>
          <w:lang w:eastAsia="zh-CN"/>
        </w:rPr>
        <w:t xml:space="preserve">code lengths for which </w:t>
      </w:r>
      <w:r>
        <w:rPr>
          <w:lang w:eastAsia="zh-CN"/>
        </w:rPr>
        <w:t>performance degrades</w:t>
      </w:r>
      <w:r w:rsidR="003035C4">
        <w:rPr>
          <w:lang w:eastAsia="zh-CN"/>
        </w:rPr>
        <w:t xml:space="preserve"> dramatically</w:t>
      </w:r>
      <w:r>
        <w:rPr>
          <w:lang w:eastAsia="zh-CN"/>
        </w:rPr>
        <w:t xml:space="preserve">. As we can see from </w:t>
      </w:r>
      <w:r w:rsidR="003035C4">
        <w:rPr>
          <w:lang w:eastAsia="zh-CN"/>
        </w:rPr>
        <w:t>F</w:t>
      </w:r>
      <w:r>
        <w:rPr>
          <w:lang w:eastAsia="zh-CN"/>
        </w:rPr>
        <w:t xml:space="preserve">igure </w:t>
      </w:r>
      <w:r w:rsidR="003145E1">
        <w:rPr>
          <w:rFonts w:hint="eastAsia"/>
          <w:lang w:eastAsia="zh-CN"/>
        </w:rPr>
        <w:t>3</w:t>
      </w:r>
      <w:r>
        <w:rPr>
          <w:lang w:eastAsia="zh-CN"/>
        </w:rPr>
        <w:t>, the</w:t>
      </w:r>
      <w:r w:rsidR="003035C4">
        <w:rPr>
          <w:lang w:eastAsia="zh-CN"/>
        </w:rPr>
        <w:t>se</w:t>
      </w:r>
      <w:r>
        <w:rPr>
          <w:lang w:eastAsia="zh-CN"/>
        </w:rPr>
        <w:t xml:space="preserve"> bad </w:t>
      </w:r>
      <w:r w:rsidR="003035C4">
        <w:rPr>
          <w:lang w:eastAsia="zh-CN"/>
        </w:rPr>
        <w:t xml:space="preserve">performance </w:t>
      </w:r>
      <w:r>
        <w:rPr>
          <w:lang w:eastAsia="zh-CN"/>
        </w:rPr>
        <w:t xml:space="preserve">points are inclined to occur at the low coding rates region. For the extremely high coding rates region, </w:t>
      </w:r>
      <w:proofErr w:type="spellStart"/>
      <w:r w:rsidR="00015850">
        <w:rPr>
          <w:lang w:eastAsia="zh-CN"/>
        </w:rPr>
        <w:t>LDPCcodes</w:t>
      </w:r>
      <w:proofErr w:type="spellEnd"/>
      <w:r w:rsidR="00015850">
        <w:rPr>
          <w:lang w:eastAsia="zh-CN"/>
        </w:rPr>
        <w:t xml:space="preserve"> has </w:t>
      </w:r>
      <w:r w:rsidR="003035C4">
        <w:rPr>
          <w:lang w:eastAsia="zh-CN"/>
        </w:rPr>
        <w:t xml:space="preserve">about </w:t>
      </w:r>
      <w:r w:rsidR="000C29F8">
        <w:rPr>
          <w:lang w:eastAsia="zh-CN"/>
        </w:rPr>
        <w:t>0.2-0.4</w:t>
      </w:r>
      <w:r w:rsidR="00015850">
        <w:rPr>
          <w:lang w:eastAsia="zh-CN"/>
        </w:rPr>
        <w:t xml:space="preserve">dB performance loss and </w:t>
      </w:r>
      <w:r>
        <w:rPr>
          <w:lang w:eastAsia="zh-CN"/>
        </w:rPr>
        <w:t>more fluctuating points.</w:t>
      </w:r>
    </w:p>
    <w:p w:rsidR="00B90C47" w:rsidRDefault="00A60209">
      <w:pPr>
        <w:rPr>
          <w:lang w:eastAsia="zh-CN"/>
        </w:rPr>
      </w:pPr>
      <w:r>
        <w:rPr>
          <w:lang w:eastAsia="zh-CN"/>
        </w:rPr>
        <w:t xml:space="preserve">More </w:t>
      </w:r>
      <w:r w:rsidR="00FF5E46">
        <w:rPr>
          <w:lang w:eastAsia="zh-CN"/>
        </w:rPr>
        <w:t>simulation results</w:t>
      </w:r>
      <w:r w:rsidR="00B90C47">
        <w:rPr>
          <w:lang w:eastAsia="zh-CN"/>
        </w:rPr>
        <w:t xml:space="preserve"> for </w:t>
      </w:r>
      <w:r w:rsidR="00B90C47">
        <w:rPr>
          <w:rFonts w:hint="eastAsia"/>
        </w:rPr>
        <w:t>fine granularity</w:t>
      </w:r>
      <w:r w:rsidR="00A70846">
        <w:rPr>
          <w:lang w:eastAsia="zh-CN"/>
        </w:rPr>
        <w:t xml:space="preserve"> are</w:t>
      </w:r>
      <w:r w:rsidR="00DB66B2">
        <w:rPr>
          <w:lang w:eastAsia="zh-CN"/>
        </w:rPr>
        <w:t xml:space="preserve"> </w:t>
      </w:r>
      <w:r w:rsidR="003035C4">
        <w:rPr>
          <w:lang w:eastAsia="zh-CN"/>
        </w:rPr>
        <w:t xml:space="preserve">given </w:t>
      </w:r>
      <w:r w:rsidR="00DB66B2">
        <w:rPr>
          <w:lang w:eastAsia="zh-CN"/>
        </w:rPr>
        <w:t>below</w:t>
      </w:r>
      <w:r w:rsidR="003035C4">
        <w:rPr>
          <w:lang w:eastAsia="zh-CN"/>
        </w:rPr>
        <w:t>.</w:t>
      </w:r>
    </w:p>
    <w:p w:rsidR="00B90C47" w:rsidRDefault="00B90C47">
      <w:pPr>
        <w:rPr>
          <w:lang w:eastAsia="zh-CN"/>
        </w:rPr>
      </w:pPr>
    </w:p>
    <w:p w:rsidR="00B90C47" w:rsidRDefault="00B90C47">
      <w:pPr>
        <w:rPr>
          <w:lang w:eastAsia="zh-CN"/>
        </w:rPr>
      </w:pPr>
    </w:p>
    <w:p w:rsidR="00B90C47" w:rsidRDefault="00B90C47">
      <w:pPr>
        <w:rPr>
          <w:lang w:eastAsia="zh-CN"/>
        </w:rPr>
      </w:pPr>
    </w:p>
    <w:p w:rsidR="00B90C47" w:rsidRDefault="00B90C47">
      <w:pPr>
        <w:rPr>
          <w:lang w:eastAsia="zh-CN"/>
        </w:rPr>
      </w:pPr>
    </w:p>
    <w:p w:rsidR="00B90C47" w:rsidRDefault="00B90C47">
      <w:pPr>
        <w:rPr>
          <w:lang w:eastAsia="zh-CN"/>
        </w:rPr>
      </w:pPr>
    </w:p>
    <w:p w:rsidR="00DE066D" w:rsidRDefault="00DE066D">
      <w:pPr>
        <w:rPr>
          <w:lang w:eastAsia="zh-CN"/>
        </w:rPr>
      </w:pPr>
    </w:p>
    <w:p w:rsidR="00DE066D" w:rsidRDefault="00E728FA">
      <w:pPr>
        <w:pStyle w:val="ListParagraph"/>
        <w:numPr>
          <w:ilvl w:val="0"/>
          <w:numId w:val="37"/>
        </w:numPr>
        <w:rPr>
          <w:b/>
        </w:rPr>
      </w:pPr>
      <w:r w:rsidRPr="00E728FA">
        <w:rPr>
          <w:b/>
        </w:rPr>
        <w:lastRenderedPageBreak/>
        <w:t xml:space="preserve">Coding </w:t>
      </w:r>
      <w:r w:rsidR="00F32AF6">
        <w:rPr>
          <w:b/>
        </w:rPr>
        <w:t>R</w:t>
      </w:r>
      <w:r w:rsidRPr="00E728FA">
        <w:rPr>
          <w:b/>
        </w:rPr>
        <w:t xml:space="preserve">ate = </w:t>
      </w:r>
      <w:r w:rsidR="00B24866">
        <w:rPr>
          <w:b/>
        </w:rPr>
        <w:t>1/3</w:t>
      </w:r>
      <w:r w:rsidRPr="00E728FA">
        <w:rPr>
          <w:b/>
        </w:rPr>
        <w:t xml:space="preserve"> </w:t>
      </w:r>
    </w:p>
    <w:p w:rsidR="00DE066D" w:rsidRDefault="00237F47">
      <w:pPr>
        <w:rPr>
          <w:lang w:eastAsia="zh-CN"/>
        </w:rPr>
      </w:pPr>
      <w:r>
        <w:rPr>
          <w:noProof/>
        </w:rPr>
        <w:drawing>
          <wp:inline distT="0" distB="0" distL="0" distR="0">
            <wp:extent cx="5274310" cy="179847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98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209" w:rsidRPr="00B90C47" w:rsidRDefault="00012064" w:rsidP="00A60209">
      <w:pPr>
        <w:jc w:val="center"/>
        <w:rPr>
          <w:b/>
          <w:lang w:eastAsia="zh-CN"/>
        </w:rPr>
      </w:pPr>
      <w:proofErr w:type="gramStart"/>
      <w:r w:rsidRPr="00012064">
        <w:rPr>
          <w:b/>
          <w:lang w:eastAsia="zh-CN"/>
        </w:rPr>
        <w:t>Figure 4.</w:t>
      </w:r>
      <w:proofErr w:type="gramEnd"/>
      <w:r w:rsidRPr="00012064">
        <w:rPr>
          <w:b/>
          <w:lang w:eastAsia="zh-CN"/>
        </w:rPr>
        <w:t xml:space="preserve"> Es/</w:t>
      </w:r>
      <w:proofErr w:type="gramStart"/>
      <w:r w:rsidRPr="00012064">
        <w:rPr>
          <w:b/>
          <w:lang w:eastAsia="zh-CN"/>
        </w:rPr>
        <w:t>N0(</w:t>
      </w:r>
      <w:proofErr w:type="gramEnd"/>
      <w:r w:rsidRPr="00012064">
        <w:rPr>
          <w:b/>
          <w:lang w:eastAsia="zh-CN"/>
        </w:rPr>
        <w:t>dB) at BLER=1e-2  for granularity of 8, QPSK, R=1/3</w:t>
      </w:r>
    </w:p>
    <w:p w:rsidR="00DE066D" w:rsidRDefault="00DE066D">
      <w:pPr>
        <w:rPr>
          <w:lang w:eastAsia="zh-CN"/>
        </w:rPr>
      </w:pPr>
    </w:p>
    <w:p w:rsidR="00A60209" w:rsidRPr="00EC2E2E" w:rsidRDefault="00E728FA" w:rsidP="00A60209">
      <w:pPr>
        <w:pStyle w:val="ListParagraph"/>
        <w:numPr>
          <w:ilvl w:val="0"/>
          <w:numId w:val="37"/>
        </w:numPr>
        <w:rPr>
          <w:b/>
        </w:rPr>
      </w:pPr>
      <w:r w:rsidRPr="00E728FA">
        <w:rPr>
          <w:b/>
        </w:rPr>
        <w:t>Coding Rate = 1/2</w:t>
      </w:r>
    </w:p>
    <w:p w:rsidR="00A60209" w:rsidRDefault="00237F47" w:rsidP="00A60209">
      <w:pPr>
        <w:rPr>
          <w:lang w:eastAsia="zh-CN"/>
        </w:rPr>
      </w:pPr>
      <w:r>
        <w:rPr>
          <w:noProof/>
        </w:rPr>
        <w:drawing>
          <wp:inline distT="0" distB="0" distL="0" distR="0">
            <wp:extent cx="5274310" cy="179581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95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209" w:rsidRDefault="00012064" w:rsidP="00A60209">
      <w:pPr>
        <w:jc w:val="center"/>
        <w:rPr>
          <w:b/>
          <w:lang w:eastAsia="zh-CN"/>
        </w:rPr>
      </w:pPr>
      <w:proofErr w:type="gramStart"/>
      <w:r w:rsidRPr="00012064">
        <w:rPr>
          <w:b/>
          <w:lang w:eastAsia="zh-CN"/>
        </w:rPr>
        <w:t>Figure 5.</w:t>
      </w:r>
      <w:proofErr w:type="gramEnd"/>
      <w:r w:rsidRPr="00012064">
        <w:rPr>
          <w:b/>
          <w:lang w:eastAsia="zh-CN"/>
        </w:rPr>
        <w:t xml:space="preserve"> Es/</w:t>
      </w:r>
      <w:proofErr w:type="gramStart"/>
      <w:r w:rsidRPr="00012064">
        <w:rPr>
          <w:b/>
          <w:lang w:eastAsia="zh-CN"/>
        </w:rPr>
        <w:t>N0(</w:t>
      </w:r>
      <w:proofErr w:type="gramEnd"/>
      <w:r w:rsidRPr="00012064">
        <w:rPr>
          <w:b/>
          <w:lang w:eastAsia="zh-CN"/>
        </w:rPr>
        <w:t>dB) at BLER 0.01 for granularity of 8, QPSK, R=1/2</w:t>
      </w:r>
    </w:p>
    <w:p w:rsidR="00B90C47" w:rsidRPr="00B90C47" w:rsidRDefault="00B90C47" w:rsidP="00A60209">
      <w:pPr>
        <w:jc w:val="center"/>
        <w:rPr>
          <w:b/>
          <w:lang w:eastAsia="zh-CN"/>
        </w:rPr>
      </w:pPr>
    </w:p>
    <w:p w:rsidR="006B2B94" w:rsidRPr="00EC2E2E" w:rsidRDefault="00E728FA" w:rsidP="006B2B94">
      <w:pPr>
        <w:pStyle w:val="ListParagraph"/>
        <w:numPr>
          <w:ilvl w:val="0"/>
          <w:numId w:val="37"/>
        </w:numPr>
        <w:rPr>
          <w:b/>
        </w:rPr>
      </w:pPr>
      <w:r w:rsidRPr="00E728FA">
        <w:rPr>
          <w:b/>
        </w:rPr>
        <w:t xml:space="preserve">Coding </w:t>
      </w:r>
      <w:r w:rsidR="003169AF">
        <w:rPr>
          <w:b/>
        </w:rPr>
        <w:t>R</w:t>
      </w:r>
      <w:r w:rsidRPr="00E728FA">
        <w:rPr>
          <w:b/>
        </w:rPr>
        <w:t>ate = 5/6</w:t>
      </w:r>
    </w:p>
    <w:p w:rsidR="006B2B94" w:rsidRDefault="00237F47" w:rsidP="006B2B94">
      <w:pPr>
        <w:rPr>
          <w:lang w:eastAsia="zh-CN"/>
        </w:rPr>
      </w:pPr>
      <w:r>
        <w:rPr>
          <w:noProof/>
        </w:rPr>
        <w:drawing>
          <wp:inline distT="0" distB="0" distL="0" distR="0">
            <wp:extent cx="5274310" cy="2172499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72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B94" w:rsidRPr="00B90C47" w:rsidRDefault="00012064" w:rsidP="006B2B94">
      <w:pPr>
        <w:jc w:val="center"/>
        <w:rPr>
          <w:b/>
          <w:lang w:eastAsia="zh-CN"/>
        </w:rPr>
      </w:pPr>
      <w:proofErr w:type="gramStart"/>
      <w:r w:rsidRPr="00012064">
        <w:rPr>
          <w:b/>
          <w:lang w:eastAsia="zh-CN"/>
        </w:rPr>
        <w:t>Figure 6.</w:t>
      </w:r>
      <w:proofErr w:type="gramEnd"/>
      <w:r w:rsidRPr="00012064">
        <w:rPr>
          <w:b/>
          <w:lang w:eastAsia="zh-CN"/>
        </w:rPr>
        <w:t xml:space="preserve"> Es/</w:t>
      </w:r>
      <w:proofErr w:type="gramStart"/>
      <w:r w:rsidRPr="00012064">
        <w:rPr>
          <w:b/>
          <w:lang w:eastAsia="zh-CN"/>
        </w:rPr>
        <w:t>N0(</w:t>
      </w:r>
      <w:proofErr w:type="gramEnd"/>
      <w:r w:rsidRPr="00012064">
        <w:rPr>
          <w:b/>
          <w:lang w:eastAsia="zh-CN"/>
        </w:rPr>
        <w:t>dB) at BLER 0.01 for granularity of 8, QPSK, R=5/6</w:t>
      </w:r>
    </w:p>
    <w:p w:rsidR="00B90C47" w:rsidRDefault="00B90C47">
      <w:pPr>
        <w:rPr>
          <w:lang w:eastAsia="zh-CN"/>
        </w:rPr>
      </w:pPr>
    </w:p>
    <w:p w:rsidR="00DE066D" w:rsidRDefault="001E515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 w:rsidR="003035C4"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 w:rsidR="003145E1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, </w:t>
      </w:r>
      <w:r w:rsidR="003035C4">
        <w:rPr>
          <w:lang w:eastAsia="zh-CN"/>
        </w:rPr>
        <w:t>5 and 6</w:t>
      </w:r>
      <w:r>
        <w:rPr>
          <w:lang w:eastAsia="zh-CN"/>
        </w:rPr>
        <w:t>, we can see that at coding rate 1/3 there are some bad points with more performance</w:t>
      </w:r>
      <w:r w:rsidR="00DA345C">
        <w:rPr>
          <w:lang w:eastAsia="zh-CN"/>
        </w:rPr>
        <w:t xml:space="preserve"> loss</w:t>
      </w:r>
      <w:r>
        <w:rPr>
          <w:lang w:eastAsia="zh-CN"/>
        </w:rPr>
        <w:t xml:space="preserve"> than that of coding rate 5/6. However, at coding rate 5/6 there are more fluctuating points. In </w:t>
      </w:r>
      <w:r w:rsidR="003035C4">
        <w:rPr>
          <w:lang w:eastAsia="zh-CN"/>
        </w:rPr>
        <w:t>F</w:t>
      </w:r>
      <w:r>
        <w:rPr>
          <w:lang w:eastAsia="zh-CN"/>
        </w:rPr>
        <w:t xml:space="preserve">igure </w:t>
      </w:r>
      <w:r w:rsidR="00CB22EA">
        <w:rPr>
          <w:rFonts w:hint="eastAsia"/>
          <w:lang w:eastAsia="zh-CN"/>
        </w:rPr>
        <w:t>5</w:t>
      </w:r>
      <w:r>
        <w:rPr>
          <w:lang w:eastAsia="zh-CN"/>
        </w:rPr>
        <w:t>, LDPC codes have around 1dB performance loss for all the information length</w:t>
      </w:r>
      <w:r w:rsidR="003035C4">
        <w:rPr>
          <w:lang w:eastAsia="zh-CN"/>
        </w:rPr>
        <w:t>s</w:t>
      </w:r>
      <w:r w:rsidR="006C7CFE">
        <w:rPr>
          <w:lang w:eastAsia="zh-CN"/>
        </w:rPr>
        <w:t xml:space="preserve"> compared with Polar codes</w:t>
      </w:r>
      <w:r>
        <w:rPr>
          <w:lang w:eastAsia="zh-CN"/>
        </w:rPr>
        <w:t>.</w:t>
      </w:r>
    </w:p>
    <w:p w:rsidR="00DE066D" w:rsidRDefault="003035C4">
      <w:pPr>
        <w:rPr>
          <w:lang w:eastAsia="zh-CN"/>
        </w:rPr>
      </w:pPr>
      <w:r>
        <w:rPr>
          <w:lang w:eastAsia="zh-CN"/>
        </w:rPr>
        <w:t>We observe that</w:t>
      </w:r>
    </w:p>
    <w:p w:rsidR="003A47C0" w:rsidRPr="008922A0" w:rsidRDefault="00E728FA" w:rsidP="006A29FE">
      <w:pPr>
        <w:rPr>
          <w:b/>
          <w:i/>
          <w:lang w:eastAsia="zh-CN"/>
        </w:rPr>
      </w:pPr>
      <w:r w:rsidRPr="00E728FA">
        <w:rPr>
          <w:b/>
          <w:i/>
          <w:lang w:eastAsia="zh-CN"/>
        </w:rPr>
        <w:lastRenderedPageBreak/>
        <w:t xml:space="preserve">Observation 2: </w:t>
      </w:r>
      <w:r w:rsidR="003035C4">
        <w:rPr>
          <w:i/>
          <w:lang w:eastAsia="zh-CN"/>
        </w:rPr>
        <w:t>T</w:t>
      </w:r>
      <w:r w:rsidRPr="00E728FA">
        <w:rPr>
          <w:i/>
          <w:lang w:eastAsia="zh-CN"/>
        </w:rPr>
        <w:t xml:space="preserve">o support </w:t>
      </w:r>
      <w:r w:rsidR="003035C4">
        <w:rPr>
          <w:i/>
          <w:lang w:eastAsia="zh-CN"/>
        </w:rPr>
        <w:t>fine</w:t>
      </w:r>
      <w:r w:rsidR="003035C4" w:rsidRPr="00E728FA">
        <w:rPr>
          <w:i/>
          <w:lang w:eastAsia="zh-CN"/>
        </w:rPr>
        <w:t xml:space="preserve"> </w:t>
      </w:r>
      <w:r w:rsidRPr="00E728FA">
        <w:rPr>
          <w:i/>
          <w:lang w:eastAsia="zh-CN"/>
        </w:rPr>
        <w:t>granularity, LDPC may have some bad points where the performance degrades dramatically, which means that shortening and puncturing scheme</w:t>
      </w:r>
      <w:r w:rsidR="003035C4">
        <w:rPr>
          <w:i/>
          <w:lang w:eastAsia="zh-CN"/>
        </w:rPr>
        <w:t>s</w:t>
      </w:r>
      <w:r w:rsidRPr="00E728FA">
        <w:rPr>
          <w:i/>
          <w:lang w:eastAsia="zh-CN"/>
        </w:rPr>
        <w:t xml:space="preserve"> should be designed carefully.</w:t>
      </w:r>
      <w:r w:rsidR="003035C4">
        <w:rPr>
          <w:i/>
          <w:lang w:eastAsia="zh-CN"/>
        </w:rPr>
        <w:t xml:space="preserve"> </w:t>
      </w:r>
      <w:r w:rsidRPr="00E728FA">
        <w:rPr>
          <w:i/>
          <w:lang w:eastAsia="zh-CN"/>
        </w:rPr>
        <w:t>Polar codes do not have such issue.</w:t>
      </w:r>
    </w:p>
    <w:p w:rsidR="00DE066D" w:rsidRDefault="00770A24">
      <w:pPr>
        <w:pStyle w:val="Heading1"/>
      </w:pPr>
      <w:r>
        <w:rPr>
          <w:rFonts w:hint="eastAsia"/>
        </w:rPr>
        <w:t>Conclusion</w:t>
      </w:r>
    </w:p>
    <w:p w:rsidR="00BF0943" w:rsidRPr="00C040F5" w:rsidRDefault="00770A24" w:rsidP="006A29FE">
      <w:pPr>
        <w:rPr>
          <w:lang w:eastAsia="zh-CN"/>
        </w:rPr>
      </w:pPr>
      <w:r w:rsidRPr="00C040F5">
        <w:rPr>
          <w:rFonts w:hint="eastAsia"/>
          <w:lang w:eastAsia="zh-CN"/>
        </w:rPr>
        <w:t xml:space="preserve">In this contribution, we compared </w:t>
      </w:r>
      <w:proofErr w:type="spellStart"/>
      <w:r w:rsidRPr="00C040F5">
        <w:rPr>
          <w:rFonts w:hint="eastAsia"/>
          <w:lang w:eastAsia="zh-CN"/>
        </w:rPr>
        <w:t>eMBB</w:t>
      </w:r>
      <w:proofErr w:type="spellEnd"/>
      <w:r w:rsidRPr="00C040F5">
        <w:rPr>
          <w:rFonts w:hint="eastAsia"/>
          <w:lang w:eastAsia="zh-CN"/>
        </w:rPr>
        <w:t xml:space="preserve"> and </w:t>
      </w:r>
      <w:r w:rsidR="00332CD7">
        <w:rPr>
          <w:lang w:eastAsia="zh-CN"/>
        </w:rPr>
        <w:t xml:space="preserve">8-bit </w:t>
      </w:r>
      <w:r w:rsidRPr="00C040F5">
        <w:rPr>
          <w:rFonts w:hint="eastAsia"/>
          <w:lang w:eastAsia="zh-CN"/>
        </w:rPr>
        <w:t xml:space="preserve">granularity performances </w:t>
      </w:r>
      <w:r w:rsidR="005F6BEA" w:rsidRPr="00C040F5">
        <w:rPr>
          <w:lang w:eastAsia="zh-CN"/>
        </w:rPr>
        <w:t>of</w:t>
      </w:r>
      <w:r w:rsidR="005F6BEA">
        <w:rPr>
          <w:lang w:eastAsia="zh-CN"/>
        </w:rPr>
        <w:t xml:space="preserve"> </w:t>
      </w:r>
      <w:r w:rsidR="005F6BEA" w:rsidRPr="00C040F5">
        <w:rPr>
          <w:lang w:eastAsia="zh-CN"/>
        </w:rPr>
        <w:t>Polar</w:t>
      </w:r>
      <w:r w:rsidRPr="00C040F5">
        <w:rPr>
          <w:rFonts w:hint="eastAsia"/>
          <w:lang w:eastAsia="zh-CN"/>
        </w:rPr>
        <w:t xml:space="preserve"> and LDPC codes. </w:t>
      </w:r>
      <w:r w:rsidR="00332CD7">
        <w:rPr>
          <w:lang w:eastAsia="zh-CN"/>
        </w:rPr>
        <w:t>We have the following observations:</w:t>
      </w:r>
    </w:p>
    <w:p w:rsidR="00EC2E2E" w:rsidRDefault="00EC2E2E" w:rsidP="006A29FE">
      <w:pPr>
        <w:rPr>
          <w:rFonts w:eastAsia="SimSun"/>
          <w:b/>
          <w:i/>
          <w:kern w:val="2"/>
          <w:lang w:val="en-GB" w:eastAsia="zh-CN"/>
        </w:rPr>
      </w:pPr>
      <w:r w:rsidRPr="00EC2E2E">
        <w:rPr>
          <w:rFonts w:eastAsia="SimSun"/>
          <w:b/>
          <w:i/>
          <w:kern w:val="2"/>
          <w:lang w:val="en-GB" w:eastAsia="zh-CN"/>
        </w:rPr>
        <w:t>Observation 1</w:t>
      </w:r>
      <w:r>
        <w:rPr>
          <w:rFonts w:eastAsia="SimSun"/>
          <w:b/>
          <w:i/>
          <w:kern w:val="2"/>
          <w:lang w:val="en-GB" w:eastAsia="zh-CN"/>
        </w:rPr>
        <w:t>:</w:t>
      </w:r>
      <w:r w:rsidRPr="00EC2E2E">
        <w:rPr>
          <w:rFonts w:eastAsia="SimSun"/>
          <w:b/>
          <w:i/>
          <w:kern w:val="2"/>
          <w:lang w:val="en-GB" w:eastAsia="zh-CN"/>
        </w:rPr>
        <w:t xml:space="preserve"> </w:t>
      </w:r>
      <w:r w:rsidR="00646C30">
        <w:rPr>
          <w:i/>
          <w:lang w:eastAsia="zh-CN"/>
        </w:rPr>
        <w:t>Polar and Turbo codes outperform 11n-like LDPC at all coding rates. Polar codes have better performance than both Turbo and 11n-like LDPC at all coding rates and block lengths</w:t>
      </w:r>
      <w:r w:rsidR="00E728FA" w:rsidRPr="00E728FA">
        <w:rPr>
          <w:rFonts w:eastAsia="SimSun"/>
          <w:i/>
          <w:kern w:val="2"/>
          <w:lang w:val="en-GB" w:eastAsia="zh-CN"/>
        </w:rPr>
        <w:t>.</w:t>
      </w:r>
    </w:p>
    <w:p w:rsidR="00770A24" w:rsidRPr="008922A0" w:rsidRDefault="00E728FA" w:rsidP="006A29FE">
      <w:pPr>
        <w:rPr>
          <w:b/>
          <w:i/>
          <w:lang w:eastAsia="zh-CN"/>
        </w:rPr>
      </w:pPr>
      <w:r w:rsidRPr="00E728FA">
        <w:rPr>
          <w:b/>
          <w:i/>
          <w:lang w:eastAsia="zh-CN"/>
        </w:rPr>
        <w:t xml:space="preserve">Observation 2: </w:t>
      </w:r>
      <w:r w:rsidR="00646C30">
        <w:rPr>
          <w:i/>
          <w:lang w:eastAsia="zh-CN"/>
        </w:rPr>
        <w:t>T</w:t>
      </w:r>
      <w:r w:rsidRPr="00E728FA">
        <w:rPr>
          <w:i/>
          <w:lang w:eastAsia="zh-CN"/>
        </w:rPr>
        <w:t xml:space="preserve">o support </w:t>
      </w:r>
      <w:r w:rsidR="00646C30">
        <w:rPr>
          <w:i/>
          <w:lang w:eastAsia="zh-CN"/>
        </w:rPr>
        <w:t>fine</w:t>
      </w:r>
      <w:r w:rsidR="00646C30" w:rsidRPr="00E728FA">
        <w:rPr>
          <w:i/>
          <w:lang w:eastAsia="zh-CN"/>
        </w:rPr>
        <w:t xml:space="preserve"> </w:t>
      </w:r>
      <w:r w:rsidRPr="00E728FA">
        <w:rPr>
          <w:i/>
          <w:lang w:eastAsia="zh-CN"/>
        </w:rPr>
        <w:t>granularity, LDPC may have some bad points where the performance degrades dramatically, which means that shortening and puncturing scheme</w:t>
      </w:r>
      <w:r w:rsidR="00646C30">
        <w:rPr>
          <w:i/>
          <w:lang w:eastAsia="zh-CN"/>
        </w:rPr>
        <w:t>s</w:t>
      </w:r>
      <w:r w:rsidRPr="00E728FA">
        <w:rPr>
          <w:i/>
          <w:lang w:eastAsia="zh-CN"/>
        </w:rPr>
        <w:t xml:space="preserve"> should be designed carefully. Polar codes do not have such issue.</w:t>
      </w:r>
    </w:p>
    <w:p w:rsidR="00AA10A1" w:rsidRPr="00827482" w:rsidRDefault="00AA10A1" w:rsidP="00D23F53">
      <w:pPr>
        <w:pStyle w:val="Heading1"/>
        <w:numPr>
          <w:ilvl w:val="0"/>
          <w:numId w:val="0"/>
        </w:numPr>
        <w:ind w:left="432" w:hanging="432"/>
      </w:pPr>
      <w:r w:rsidRPr="00827482">
        <w:t>References</w:t>
      </w:r>
    </w:p>
    <w:p w:rsidR="000854EA" w:rsidRDefault="000854EA" w:rsidP="000854EA">
      <w:pPr>
        <w:pStyle w:val="References"/>
      </w:pPr>
      <w:bookmarkStart w:id="4" w:name="_Ref367787843"/>
      <w:bookmarkStart w:id="5" w:name="_Ref383190669"/>
      <w:bookmarkEnd w:id="0"/>
      <w:bookmarkEnd w:id="1"/>
      <w:bookmarkEnd w:id="2"/>
      <w:r w:rsidRPr="000854EA">
        <w:t>R1-163757, WF on Channel Coding Evaluation for 5G New Radio.</w:t>
      </w:r>
    </w:p>
    <w:p w:rsidR="001A7F83" w:rsidRDefault="001A7F83" w:rsidP="001A7F83">
      <w:pPr>
        <w:pStyle w:val="References"/>
      </w:pPr>
      <w:r w:rsidRPr="001A7F83">
        <w:t xml:space="preserve">R1-164377, Performance of channel coding schemes for </w:t>
      </w:r>
      <w:proofErr w:type="spellStart"/>
      <w:r w:rsidRPr="001A7F83">
        <w:t>eMBB</w:t>
      </w:r>
      <w:proofErr w:type="spellEnd"/>
      <w:r w:rsidRPr="001A7F83">
        <w:t xml:space="preserve"> scenario, Huawei, HiSilicon</w:t>
      </w:r>
    </w:p>
    <w:p w:rsidR="00DB7A11" w:rsidRDefault="00DB7A11" w:rsidP="00DB7A11">
      <w:pPr>
        <w:pStyle w:val="References"/>
      </w:pPr>
      <w:r>
        <w:t xml:space="preserve">R1-164309, </w:t>
      </w:r>
      <w:r w:rsidRPr="00DB7A11">
        <w:t>Polar codes - encoding and decoding</w:t>
      </w:r>
      <w:r>
        <w:t>, Huawei, HiSilicon</w:t>
      </w:r>
    </w:p>
    <w:p w:rsidR="00A81747" w:rsidRPr="000854EA" w:rsidRDefault="00CE37AF" w:rsidP="00DB7A11">
      <w:pPr>
        <w:pStyle w:val="References"/>
      </w:pPr>
      <w:r>
        <w:t>R1-167209</w:t>
      </w:r>
      <w:r w:rsidR="00A81747">
        <w:t>, Polar code design and rate matching, Huawei, HiSilicon</w:t>
      </w:r>
    </w:p>
    <w:p w:rsidR="00D814ED" w:rsidRDefault="00032F97" w:rsidP="00B46EBE">
      <w:pPr>
        <w:pStyle w:val="References"/>
      </w:pPr>
      <w:r>
        <w:rPr>
          <w:rFonts w:hint="eastAsia"/>
          <w:lang w:eastAsia="zh-CN"/>
        </w:rPr>
        <w:t xml:space="preserve">R1-164812, </w:t>
      </w:r>
      <w:r w:rsidRPr="00032F97">
        <w:t>Preliminary evaluation results on new channel coding scheme for NR</w:t>
      </w:r>
      <w:r w:rsidRPr="00032F97">
        <w:rPr>
          <w:rFonts w:hint="eastAsia"/>
        </w:rPr>
        <w:t xml:space="preserve"> - </w:t>
      </w:r>
      <w:r w:rsidRPr="00032F97">
        <w:t>LDPC code for high throughput</w:t>
      </w:r>
      <w:r w:rsidR="00D814ED">
        <w:t>, Samsung</w:t>
      </w:r>
    </w:p>
    <w:bookmarkEnd w:id="4"/>
    <w:bookmarkEnd w:id="5"/>
    <w:p w:rsidR="001B56E3" w:rsidRDefault="00AA0AF2" w:rsidP="00B43D1D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E72EDE" w:rsidRPr="00026163" w:rsidRDefault="00E72EDE" w:rsidP="00E72EDE">
      <w:pPr>
        <w:jc w:val="center"/>
        <w:rPr>
          <w:b/>
          <w:lang w:eastAsia="zh-CN"/>
        </w:rPr>
      </w:pPr>
      <w:proofErr w:type="gramStart"/>
      <w:r w:rsidRPr="00026163">
        <w:rPr>
          <w:rFonts w:hint="eastAsia"/>
          <w:b/>
          <w:lang w:eastAsia="zh-CN"/>
        </w:rPr>
        <w:t>Table 1.</w:t>
      </w:r>
      <w:proofErr w:type="gramEnd"/>
      <w:r w:rsidRPr="0002616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 </w:t>
      </w:r>
      <w:proofErr w:type="spellStart"/>
      <w:proofErr w:type="gramStart"/>
      <w:r w:rsidRPr="00026163">
        <w:rPr>
          <w:rFonts w:hint="eastAsia"/>
          <w:b/>
          <w:lang w:eastAsia="zh-CN"/>
        </w:rPr>
        <w:t>eMBB</w:t>
      </w:r>
      <w:proofErr w:type="spellEnd"/>
      <w:proofErr w:type="gramEnd"/>
      <w:r w:rsidRPr="00026163">
        <w:rPr>
          <w:rFonts w:hint="eastAsia"/>
          <w:b/>
          <w:lang w:eastAsia="zh-CN"/>
        </w:rPr>
        <w:t xml:space="preserve"> simulation parameters for Polar</w:t>
      </w:r>
      <w:r>
        <w:rPr>
          <w:rFonts w:hint="eastAsia"/>
          <w:b/>
          <w:lang w:eastAsia="zh-CN"/>
        </w:rPr>
        <w:t>, Turbo and</w:t>
      </w:r>
      <w:r w:rsidRPr="009A467E">
        <w:rPr>
          <w:rFonts w:hint="eastAsia"/>
          <w:b/>
          <w:lang w:eastAsia="zh-CN"/>
        </w:rPr>
        <w:t xml:space="preserve"> </w:t>
      </w:r>
      <w:r w:rsidRPr="00026163">
        <w:rPr>
          <w:rFonts w:hint="eastAsia"/>
          <w:b/>
          <w:lang w:eastAsia="zh-CN"/>
        </w:rPr>
        <w:t>LDPC</w:t>
      </w:r>
    </w:p>
    <w:tbl>
      <w:tblPr>
        <w:tblW w:w="6160" w:type="dxa"/>
        <w:tblInd w:w="1893" w:type="dxa"/>
        <w:tblCellMar>
          <w:left w:w="0" w:type="dxa"/>
          <w:right w:w="0" w:type="dxa"/>
        </w:tblCellMar>
        <w:tblLook w:val="04A0"/>
      </w:tblPr>
      <w:tblGrid>
        <w:gridCol w:w="1678"/>
        <w:gridCol w:w="1577"/>
        <w:gridCol w:w="1505"/>
        <w:gridCol w:w="72"/>
        <w:gridCol w:w="1328"/>
      </w:tblGrid>
      <w:tr w:rsidR="00E72EDE" w:rsidRPr="00F7544D" w:rsidTr="009B3FB2">
        <w:trPr>
          <w:trHeight w:val="344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4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E72EDE" w:rsidRPr="00F7544D" w:rsidTr="009B3FB2">
        <w:trPr>
          <w:trHeight w:val="398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4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QPSK,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64 QAM</w:t>
            </w:r>
          </w:p>
        </w:tc>
      </w:tr>
      <w:tr w:rsidR="00E72EDE" w:rsidRPr="00F7544D" w:rsidTr="009B3FB2">
        <w:trPr>
          <w:trHeight w:val="325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2EDE" w:rsidRPr="00D261B9" w:rsidRDefault="00E72EDE" w:rsidP="009B3FB2">
            <w:pPr>
              <w:spacing w:line="325" w:lineRule="atLeast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T</w:t>
            </w:r>
            <w:r w:rsidRPr="00D261B9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urbo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Polar</w:t>
            </w:r>
          </w:p>
        </w:tc>
      </w:tr>
      <w:tr w:rsidR="00E72EDE" w:rsidRPr="00F7544D" w:rsidTr="009B3FB2">
        <w:trPr>
          <w:trHeight w:val="356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44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1/5, 1/3, 2/5, 1/2, 2/3, 3/4, 5/6, 8/9</w:t>
            </w:r>
          </w:p>
        </w:tc>
      </w:tr>
      <w:tr w:rsidR="00E72EDE" w:rsidRPr="00F7544D" w:rsidTr="009B3FB2">
        <w:trPr>
          <w:trHeight w:val="598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LOMS(20)</w:t>
            </w:r>
          </w:p>
        </w:tc>
        <w:tc>
          <w:tcPr>
            <w:tcW w:w="1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72EDE" w:rsidRPr="00D261B9" w:rsidRDefault="00E72EDE" w:rsidP="009B3FB2">
            <w:pPr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261B9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</w:t>
            </w:r>
            <w:r w:rsidRPr="00D261B9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ax-</w:t>
            </w:r>
            <w:r w:rsidRPr="00D261B9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log-map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(8)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List-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32</w:t>
            </w:r>
          </w:p>
        </w:tc>
      </w:tr>
      <w:tr w:rsidR="00E72EDE" w:rsidRPr="00F7544D" w:rsidTr="009B3FB2">
        <w:trPr>
          <w:trHeight w:val="503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</w:t>
            </w:r>
          </w:p>
        </w:tc>
        <w:tc>
          <w:tcPr>
            <w:tcW w:w="44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100, 400, 1000, 2000, 4000, 6000, 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8000 </w:t>
            </w:r>
          </w:p>
        </w:tc>
      </w:tr>
    </w:tbl>
    <w:p w:rsidR="00E72EDE" w:rsidRDefault="00E72EDE" w:rsidP="00E72EDE">
      <w:pPr>
        <w:jc w:val="center"/>
        <w:rPr>
          <w:b/>
          <w:lang w:eastAsia="zh-CN"/>
        </w:rPr>
      </w:pPr>
    </w:p>
    <w:p w:rsidR="00E72EDE" w:rsidRPr="00973D4E" w:rsidRDefault="00E72EDE" w:rsidP="00E72EDE">
      <w:pPr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Table 2.</w:t>
      </w:r>
      <w:proofErr w:type="gramEnd"/>
      <w:r>
        <w:rPr>
          <w:b/>
          <w:lang w:eastAsia="zh-CN"/>
        </w:rPr>
        <w:t xml:space="preserve">  </w:t>
      </w:r>
      <w:r>
        <w:rPr>
          <w:rFonts w:hint="eastAsia"/>
          <w:b/>
          <w:lang w:eastAsia="zh-CN"/>
        </w:rPr>
        <w:t>Fine g</w:t>
      </w:r>
      <w:r>
        <w:rPr>
          <w:b/>
          <w:lang w:eastAsia="zh-CN"/>
        </w:rPr>
        <w:t xml:space="preserve">ranularity simulation parameters for </w:t>
      </w:r>
      <w:r>
        <w:rPr>
          <w:rFonts w:hint="eastAsia"/>
          <w:b/>
          <w:lang w:eastAsia="zh-CN"/>
        </w:rPr>
        <w:t>Polar and LDPC</w:t>
      </w:r>
    </w:p>
    <w:tbl>
      <w:tblPr>
        <w:tblW w:w="6160" w:type="dxa"/>
        <w:tblInd w:w="1893" w:type="dxa"/>
        <w:tblCellMar>
          <w:left w:w="0" w:type="dxa"/>
          <w:right w:w="0" w:type="dxa"/>
        </w:tblCellMar>
        <w:tblLook w:val="04A0"/>
      </w:tblPr>
      <w:tblGrid>
        <w:gridCol w:w="1678"/>
        <w:gridCol w:w="2207"/>
        <w:gridCol w:w="2275"/>
      </w:tblGrid>
      <w:tr w:rsidR="00E72EDE" w:rsidRPr="00F7544D" w:rsidTr="009B3FB2">
        <w:trPr>
          <w:trHeight w:val="344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E72EDE" w:rsidRPr="00F7544D" w:rsidTr="009B3FB2">
        <w:trPr>
          <w:trHeight w:val="398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QPSK,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64 QAM</w:t>
            </w:r>
          </w:p>
        </w:tc>
      </w:tr>
      <w:tr w:rsidR="00E72EDE" w:rsidRPr="00F7544D" w:rsidTr="009B3FB2">
        <w:trPr>
          <w:trHeight w:val="325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Polar</w:t>
            </w:r>
          </w:p>
        </w:tc>
      </w:tr>
      <w:tr w:rsidR="00E72EDE" w:rsidRPr="00F7544D" w:rsidTr="009B3FB2">
        <w:trPr>
          <w:trHeight w:val="356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4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1/3, 2/5, 1/2, 2/3, 3/4, 5/6, 8/9</w:t>
            </w:r>
          </w:p>
        </w:tc>
      </w:tr>
      <w:tr w:rsidR="00E72EDE" w:rsidRPr="00F7544D" w:rsidTr="009B3FB2">
        <w:trPr>
          <w:trHeight w:val="598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LOMS(20)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List-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32</w:t>
            </w:r>
          </w:p>
        </w:tc>
      </w:tr>
      <w:tr w:rsidR="00E72EDE" w:rsidRPr="00F7544D" w:rsidTr="009B3FB2">
        <w:trPr>
          <w:trHeight w:val="503"/>
        </w:trPr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 w:rsidP="009B3FB2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</w:t>
            </w:r>
          </w:p>
        </w:tc>
        <w:tc>
          <w:tcPr>
            <w:tcW w:w="4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72EDE" w:rsidRPr="00F7544D" w:rsidRDefault="00E72EDE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1000:8:</w:t>
            </w:r>
            <w:r w:rsidR="00525577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5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000</w:t>
            </w:r>
          </w:p>
        </w:tc>
      </w:tr>
    </w:tbl>
    <w:p w:rsidR="00397835" w:rsidRDefault="00397835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lang w:eastAsia="zh-CN"/>
        </w:rPr>
      </w:pPr>
    </w:p>
    <w:sectPr w:rsidR="0039783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D54" w:rsidRDefault="00814D54">
      <w:r>
        <w:separator/>
      </w:r>
    </w:p>
  </w:endnote>
  <w:endnote w:type="continuationSeparator" w:id="0">
    <w:p w:rsidR="00814D54" w:rsidRDefault="0081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Nokia Pure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D54" w:rsidRDefault="00814D54">
      <w:r>
        <w:separator/>
      </w:r>
    </w:p>
  </w:footnote>
  <w:footnote w:type="continuationSeparator" w:id="0">
    <w:p w:rsidR="00814D54" w:rsidRDefault="00814D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EFE"/>
    <w:multiLevelType w:val="hybridMultilevel"/>
    <w:tmpl w:val="44247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8816AA"/>
    <w:multiLevelType w:val="hybridMultilevel"/>
    <w:tmpl w:val="48EC139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>
    <w:nsid w:val="0BA4480D"/>
    <w:multiLevelType w:val="multilevel"/>
    <w:tmpl w:val="E83286E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0F637DF0"/>
    <w:multiLevelType w:val="hybridMultilevel"/>
    <w:tmpl w:val="4B94D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0DC5893"/>
    <w:multiLevelType w:val="multilevel"/>
    <w:tmpl w:val="583EC0B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26C45A75"/>
    <w:multiLevelType w:val="hybridMultilevel"/>
    <w:tmpl w:val="EF1A40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4A18B1"/>
    <w:multiLevelType w:val="hybridMultilevel"/>
    <w:tmpl w:val="FD009A1A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C5E8F2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03D1E80"/>
    <w:multiLevelType w:val="hybridMultilevel"/>
    <w:tmpl w:val="B37C1E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996027"/>
    <w:multiLevelType w:val="hybridMultilevel"/>
    <w:tmpl w:val="09E0189C"/>
    <w:lvl w:ilvl="0" w:tplc="95D6E11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47A666C6"/>
    <w:multiLevelType w:val="hybridMultilevel"/>
    <w:tmpl w:val="F0405CF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9394B5C"/>
    <w:multiLevelType w:val="hybridMultilevel"/>
    <w:tmpl w:val="B2B67E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5D6E112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DE3B1D"/>
    <w:multiLevelType w:val="hybridMultilevel"/>
    <w:tmpl w:val="3386F8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89750C7"/>
    <w:multiLevelType w:val="hybridMultilevel"/>
    <w:tmpl w:val="266ED530"/>
    <w:lvl w:ilvl="0" w:tplc="60F8A9E8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660B79EC"/>
    <w:multiLevelType w:val="hybridMultilevel"/>
    <w:tmpl w:val="3C2A67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A474C13"/>
    <w:multiLevelType w:val="hybridMultilevel"/>
    <w:tmpl w:val="BB8EEB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105EF1"/>
    <w:multiLevelType w:val="hybridMultilevel"/>
    <w:tmpl w:val="399C843E"/>
    <w:lvl w:ilvl="0" w:tplc="04090001">
      <w:start w:val="1"/>
      <w:numFmt w:val="bullet"/>
      <w:lvlText w:val=""/>
      <w:lvlJc w:val="left"/>
      <w:pPr>
        <w:ind w:left="4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8"/>
  </w:num>
  <w:num w:numId="4">
    <w:abstractNumId w:val="1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  <w:num w:numId="9">
    <w:abstractNumId w:val="11"/>
  </w:num>
  <w:num w:numId="10">
    <w:abstractNumId w:val="17"/>
  </w:num>
  <w:num w:numId="11">
    <w:abstractNumId w:val="4"/>
  </w:num>
  <w:num w:numId="12">
    <w:abstractNumId w:val="9"/>
  </w:num>
  <w:num w:numId="13">
    <w:abstractNumId w:val="13"/>
  </w:num>
  <w:num w:numId="14">
    <w:abstractNumId w:val="10"/>
  </w:num>
  <w:num w:numId="15">
    <w:abstractNumId w:val="12"/>
  </w:num>
  <w:num w:numId="16">
    <w:abstractNumId w:val="7"/>
  </w:num>
  <w:num w:numId="17">
    <w:abstractNumId w:val="7"/>
  </w:num>
  <w:num w:numId="18">
    <w:abstractNumId w:val="7"/>
  </w:num>
  <w:num w:numId="19">
    <w:abstractNumId w:val="14"/>
  </w:num>
  <w:num w:numId="20">
    <w:abstractNumId w:val="7"/>
  </w:num>
  <w:num w:numId="21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6"/>
  </w:num>
  <w:num w:numId="25">
    <w:abstractNumId w:val="5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19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00293449">
    <w15:presenceInfo w15:providerId="None" w15:userId="z0029344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6DA"/>
    <w:rsid w:val="00001BB2"/>
    <w:rsid w:val="00002605"/>
    <w:rsid w:val="00002893"/>
    <w:rsid w:val="00002B51"/>
    <w:rsid w:val="000031C9"/>
    <w:rsid w:val="000033A3"/>
    <w:rsid w:val="00003605"/>
    <w:rsid w:val="0000371F"/>
    <w:rsid w:val="0000382B"/>
    <w:rsid w:val="00003C56"/>
    <w:rsid w:val="00003EC2"/>
    <w:rsid w:val="000040A9"/>
    <w:rsid w:val="0000417E"/>
    <w:rsid w:val="0000451A"/>
    <w:rsid w:val="0000458E"/>
    <w:rsid w:val="00004E70"/>
    <w:rsid w:val="00005241"/>
    <w:rsid w:val="000058C8"/>
    <w:rsid w:val="0000609B"/>
    <w:rsid w:val="000061BA"/>
    <w:rsid w:val="00006DDF"/>
    <w:rsid w:val="00007066"/>
    <w:rsid w:val="000072B6"/>
    <w:rsid w:val="00007336"/>
    <w:rsid w:val="00007813"/>
    <w:rsid w:val="00007936"/>
    <w:rsid w:val="00007F84"/>
    <w:rsid w:val="0001021D"/>
    <w:rsid w:val="00010523"/>
    <w:rsid w:val="000109E6"/>
    <w:rsid w:val="00011CCF"/>
    <w:rsid w:val="00011F67"/>
    <w:rsid w:val="00012064"/>
    <w:rsid w:val="00012511"/>
    <w:rsid w:val="000127AA"/>
    <w:rsid w:val="00012862"/>
    <w:rsid w:val="0001287B"/>
    <w:rsid w:val="000128E6"/>
    <w:rsid w:val="00012C29"/>
    <w:rsid w:val="000131C1"/>
    <w:rsid w:val="000142EE"/>
    <w:rsid w:val="00014B80"/>
    <w:rsid w:val="00014C58"/>
    <w:rsid w:val="00015228"/>
    <w:rsid w:val="00015850"/>
    <w:rsid w:val="00015D44"/>
    <w:rsid w:val="00015EFB"/>
    <w:rsid w:val="000160D4"/>
    <w:rsid w:val="000162B7"/>
    <w:rsid w:val="000165E2"/>
    <w:rsid w:val="00016640"/>
    <w:rsid w:val="00016768"/>
    <w:rsid w:val="000167BF"/>
    <w:rsid w:val="000172BE"/>
    <w:rsid w:val="00017BA3"/>
    <w:rsid w:val="00017D8A"/>
    <w:rsid w:val="00020D60"/>
    <w:rsid w:val="00021F5A"/>
    <w:rsid w:val="000227BA"/>
    <w:rsid w:val="00023127"/>
    <w:rsid w:val="00023388"/>
    <w:rsid w:val="00023425"/>
    <w:rsid w:val="00023741"/>
    <w:rsid w:val="0002419F"/>
    <w:rsid w:val="000241BE"/>
    <w:rsid w:val="000242F2"/>
    <w:rsid w:val="000246B7"/>
    <w:rsid w:val="00024E19"/>
    <w:rsid w:val="000253B3"/>
    <w:rsid w:val="00025675"/>
    <w:rsid w:val="00025EF3"/>
    <w:rsid w:val="00025F2D"/>
    <w:rsid w:val="00026163"/>
    <w:rsid w:val="000265FB"/>
    <w:rsid w:val="00026C09"/>
    <w:rsid w:val="00026D4B"/>
    <w:rsid w:val="000272AD"/>
    <w:rsid w:val="000275C6"/>
    <w:rsid w:val="00027A55"/>
    <w:rsid w:val="00027AD6"/>
    <w:rsid w:val="00027C42"/>
    <w:rsid w:val="0003024C"/>
    <w:rsid w:val="000308D1"/>
    <w:rsid w:val="00030CA8"/>
    <w:rsid w:val="00031ADB"/>
    <w:rsid w:val="00032056"/>
    <w:rsid w:val="00032496"/>
    <w:rsid w:val="000328CA"/>
    <w:rsid w:val="00032E40"/>
    <w:rsid w:val="00032F97"/>
    <w:rsid w:val="000330A1"/>
    <w:rsid w:val="000331DD"/>
    <w:rsid w:val="00033643"/>
    <w:rsid w:val="0003376B"/>
    <w:rsid w:val="0003381E"/>
    <w:rsid w:val="0003391E"/>
    <w:rsid w:val="00033DA7"/>
    <w:rsid w:val="00034676"/>
    <w:rsid w:val="000346E6"/>
    <w:rsid w:val="0003472B"/>
    <w:rsid w:val="00034F38"/>
    <w:rsid w:val="00034FCB"/>
    <w:rsid w:val="000352A4"/>
    <w:rsid w:val="000352B3"/>
    <w:rsid w:val="0003569A"/>
    <w:rsid w:val="00036411"/>
    <w:rsid w:val="000365DC"/>
    <w:rsid w:val="00036E7D"/>
    <w:rsid w:val="00036EC5"/>
    <w:rsid w:val="000375EB"/>
    <w:rsid w:val="000401D7"/>
    <w:rsid w:val="0004023E"/>
    <w:rsid w:val="0004024B"/>
    <w:rsid w:val="0004142C"/>
    <w:rsid w:val="00041C57"/>
    <w:rsid w:val="00041D58"/>
    <w:rsid w:val="00042350"/>
    <w:rsid w:val="0004302A"/>
    <w:rsid w:val="000434B7"/>
    <w:rsid w:val="000435E4"/>
    <w:rsid w:val="00043F4B"/>
    <w:rsid w:val="000448E9"/>
    <w:rsid w:val="00044E79"/>
    <w:rsid w:val="0004546C"/>
    <w:rsid w:val="00045569"/>
    <w:rsid w:val="00045B91"/>
    <w:rsid w:val="0004655A"/>
    <w:rsid w:val="00046796"/>
    <w:rsid w:val="000467FD"/>
    <w:rsid w:val="00046AAF"/>
    <w:rsid w:val="00047225"/>
    <w:rsid w:val="00047474"/>
    <w:rsid w:val="00047E60"/>
    <w:rsid w:val="000505C1"/>
    <w:rsid w:val="00050615"/>
    <w:rsid w:val="0005065B"/>
    <w:rsid w:val="00050D76"/>
    <w:rsid w:val="00051448"/>
    <w:rsid w:val="00051DE1"/>
    <w:rsid w:val="00052A02"/>
    <w:rsid w:val="00052AD2"/>
    <w:rsid w:val="000530DF"/>
    <w:rsid w:val="000535F2"/>
    <w:rsid w:val="000539B3"/>
    <w:rsid w:val="00053C50"/>
    <w:rsid w:val="00053FC1"/>
    <w:rsid w:val="000549EF"/>
    <w:rsid w:val="00054A31"/>
    <w:rsid w:val="00054BC6"/>
    <w:rsid w:val="00054E0C"/>
    <w:rsid w:val="00055068"/>
    <w:rsid w:val="0005541D"/>
    <w:rsid w:val="00055B19"/>
    <w:rsid w:val="000565C8"/>
    <w:rsid w:val="00056633"/>
    <w:rsid w:val="00056A34"/>
    <w:rsid w:val="00056A36"/>
    <w:rsid w:val="000576C3"/>
    <w:rsid w:val="00057DC8"/>
    <w:rsid w:val="00057F7B"/>
    <w:rsid w:val="000612E1"/>
    <w:rsid w:val="0006147F"/>
    <w:rsid w:val="000614FE"/>
    <w:rsid w:val="0006152D"/>
    <w:rsid w:val="00061CA1"/>
    <w:rsid w:val="00061E11"/>
    <w:rsid w:val="0006207A"/>
    <w:rsid w:val="00062A55"/>
    <w:rsid w:val="000639E1"/>
    <w:rsid w:val="00064276"/>
    <w:rsid w:val="0006495A"/>
    <w:rsid w:val="00064C49"/>
    <w:rsid w:val="00064FB2"/>
    <w:rsid w:val="000653BE"/>
    <w:rsid w:val="00065D38"/>
    <w:rsid w:val="0006685A"/>
    <w:rsid w:val="00066A18"/>
    <w:rsid w:val="00067DD1"/>
    <w:rsid w:val="0007016E"/>
    <w:rsid w:val="00070447"/>
    <w:rsid w:val="000706E7"/>
    <w:rsid w:val="00070E22"/>
    <w:rsid w:val="00070EF8"/>
    <w:rsid w:val="00070F14"/>
    <w:rsid w:val="00071192"/>
    <w:rsid w:val="000713A7"/>
    <w:rsid w:val="000713C9"/>
    <w:rsid w:val="000716CE"/>
    <w:rsid w:val="00071DA1"/>
    <w:rsid w:val="000728D8"/>
    <w:rsid w:val="00072A80"/>
    <w:rsid w:val="000731A0"/>
    <w:rsid w:val="000736C1"/>
    <w:rsid w:val="00073797"/>
    <w:rsid w:val="00073DEC"/>
    <w:rsid w:val="00073EF6"/>
    <w:rsid w:val="000745AA"/>
    <w:rsid w:val="000746F1"/>
    <w:rsid w:val="00074E86"/>
    <w:rsid w:val="00076097"/>
    <w:rsid w:val="00076541"/>
    <w:rsid w:val="0007661A"/>
    <w:rsid w:val="000772F4"/>
    <w:rsid w:val="000776EB"/>
    <w:rsid w:val="0008010D"/>
    <w:rsid w:val="00080583"/>
    <w:rsid w:val="00081FD0"/>
    <w:rsid w:val="000823B0"/>
    <w:rsid w:val="0008279D"/>
    <w:rsid w:val="0008335B"/>
    <w:rsid w:val="00083379"/>
    <w:rsid w:val="00083587"/>
    <w:rsid w:val="00083838"/>
    <w:rsid w:val="00083917"/>
    <w:rsid w:val="00083B6A"/>
    <w:rsid w:val="00084C26"/>
    <w:rsid w:val="0008510A"/>
    <w:rsid w:val="000852CD"/>
    <w:rsid w:val="000854EA"/>
    <w:rsid w:val="00085E04"/>
    <w:rsid w:val="00086800"/>
    <w:rsid w:val="000871AB"/>
    <w:rsid w:val="00087913"/>
    <w:rsid w:val="000879DD"/>
    <w:rsid w:val="000901E3"/>
    <w:rsid w:val="000902DC"/>
    <w:rsid w:val="00090F83"/>
    <w:rsid w:val="000911AE"/>
    <w:rsid w:val="00091A89"/>
    <w:rsid w:val="0009258F"/>
    <w:rsid w:val="00093697"/>
    <w:rsid w:val="000939D9"/>
    <w:rsid w:val="00093D42"/>
    <w:rsid w:val="00094765"/>
    <w:rsid w:val="00094A16"/>
    <w:rsid w:val="00094DE6"/>
    <w:rsid w:val="00095A6D"/>
    <w:rsid w:val="00096356"/>
    <w:rsid w:val="00096D54"/>
    <w:rsid w:val="000974E3"/>
    <w:rsid w:val="000979F5"/>
    <w:rsid w:val="00097C99"/>
    <w:rsid w:val="000A0282"/>
    <w:rsid w:val="000A0F14"/>
    <w:rsid w:val="000A1441"/>
    <w:rsid w:val="000A1A06"/>
    <w:rsid w:val="000A1B60"/>
    <w:rsid w:val="000A1C52"/>
    <w:rsid w:val="000A1EB2"/>
    <w:rsid w:val="000A21B4"/>
    <w:rsid w:val="000A2CC7"/>
    <w:rsid w:val="000A2E49"/>
    <w:rsid w:val="000A2ED6"/>
    <w:rsid w:val="000A30A3"/>
    <w:rsid w:val="000A30D4"/>
    <w:rsid w:val="000A3522"/>
    <w:rsid w:val="000A39FF"/>
    <w:rsid w:val="000A4205"/>
    <w:rsid w:val="000A4A19"/>
    <w:rsid w:val="000A4E8A"/>
    <w:rsid w:val="000A5316"/>
    <w:rsid w:val="000A6351"/>
    <w:rsid w:val="000A63D6"/>
    <w:rsid w:val="000A655B"/>
    <w:rsid w:val="000A7800"/>
    <w:rsid w:val="000A7B38"/>
    <w:rsid w:val="000B0343"/>
    <w:rsid w:val="000B050E"/>
    <w:rsid w:val="000B1680"/>
    <w:rsid w:val="000B1BF1"/>
    <w:rsid w:val="000B1F1C"/>
    <w:rsid w:val="000B2985"/>
    <w:rsid w:val="000B2AFF"/>
    <w:rsid w:val="000B2C88"/>
    <w:rsid w:val="000B2D3B"/>
    <w:rsid w:val="000B2D7D"/>
    <w:rsid w:val="000B329C"/>
    <w:rsid w:val="000B3317"/>
    <w:rsid w:val="000B3342"/>
    <w:rsid w:val="000B3EC0"/>
    <w:rsid w:val="000B4239"/>
    <w:rsid w:val="000B46A7"/>
    <w:rsid w:val="000B4780"/>
    <w:rsid w:val="000B51FA"/>
    <w:rsid w:val="000B5742"/>
    <w:rsid w:val="000B58BC"/>
    <w:rsid w:val="000B5905"/>
    <w:rsid w:val="000B5975"/>
    <w:rsid w:val="000B61D3"/>
    <w:rsid w:val="000B6525"/>
    <w:rsid w:val="000B6610"/>
    <w:rsid w:val="000B6E2C"/>
    <w:rsid w:val="000B7668"/>
    <w:rsid w:val="000B76C5"/>
    <w:rsid w:val="000B77C9"/>
    <w:rsid w:val="000B7A10"/>
    <w:rsid w:val="000B7C63"/>
    <w:rsid w:val="000C0424"/>
    <w:rsid w:val="000C05E8"/>
    <w:rsid w:val="000C0884"/>
    <w:rsid w:val="000C115D"/>
    <w:rsid w:val="000C1535"/>
    <w:rsid w:val="000C1F98"/>
    <w:rsid w:val="000C219A"/>
    <w:rsid w:val="000C252B"/>
    <w:rsid w:val="000C28BA"/>
    <w:rsid w:val="000C29F8"/>
    <w:rsid w:val="000C2C72"/>
    <w:rsid w:val="000C2FBD"/>
    <w:rsid w:val="000C318B"/>
    <w:rsid w:val="000C3B0C"/>
    <w:rsid w:val="000C422D"/>
    <w:rsid w:val="000C4CC6"/>
    <w:rsid w:val="000C58BD"/>
    <w:rsid w:val="000C5F04"/>
    <w:rsid w:val="000C5F91"/>
    <w:rsid w:val="000C6025"/>
    <w:rsid w:val="000C62BC"/>
    <w:rsid w:val="000C7C61"/>
    <w:rsid w:val="000D0565"/>
    <w:rsid w:val="000D0728"/>
    <w:rsid w:val="000D0E4E"/>
    <w:rsid w:val="000D113C"/>
    <w:rsid w:val="000D12D1"/>
    <w:rsid w:val="000D159A"/>
    <w:rsid w:val="000D1A12"/>
    <w:rsid w:val="000D1CC3"/>
    <w:rsid w:val="000D22CC"/>
    <w:rsid w:val="000D3359"/>
    <w:rsid w:val="000D36AE"/>
    <w:rsid w:val="000D38A1"/>
    <w:rsid w:val="000D3AD2"/>
    <w:rsid w:val="000D40E0"/>
    <w:rsid w:val="000D4303"/>
    <w:rsid w:val="000D47BC"/>
    <w:rsid w:val="000D4C4E"/>
    <w:rsid w:val="000D4F2F"/>
    <w:rsid w:val="000D5077"/>
    <w:rsid w:val="000D5362"/>
    <w:rsid w:val="000D53B4"/>
    <w:rsid w:val="000D5487"/>
    <w:rsid w:val="000D57F8"/>
    <w:rsid w:val="000D5851"/>
    <w:rsid w:val="000D5C60"/>
    <w:rsid w:val="000D6346"/>
    <w:rsid w:val="000D696D"/>
    <w:rsid w:val="000D71E2"/>
    <w:rsid w:val="000D7298"/>
    <w:rsid w:val="000D73A5"/>
    <w:rsid w:val="000D7481"/>
    <w:rsid w:val="000D7762"/>
    <w:rsid w:val="000D7A02"/>
    <w:rsid w:val="000D7D1A"/>
    <w:rsid w:val="000D7DA4"/>
    <w:rsid w:val="000E056F"/>
    <w:rsid w:val="000E06B5"/>
    <w:rsid w:val="000E07D6"/>
    <w:rsid w:val="000E1380"/>
    <w:rsid w:val="000E1386"/>
    <w:rsid w:val="000E18DF"/>
    <w:rsid w:val="000E20B6"/>
    <w:rsid w:val="000E23DE"/>
    <w:rsid w:val="000E2E53"/>
    <w:rsid w:val="000E3095"/>
    <w:rsid w:val="000E3357"/>
    <w:rsid w:val="000E3EF5"/>
    <w:rsid w:val="000E4293"/>
    <w:rsid w:val="000E44A4"/>
    <w:rsid w:val="000E4AA9"/>
    <w:rsid w:val="000E59A0"/>
    <w:rsid w:val="000E6AAC"/>
    <w:rsid w:val="000E7A7F"/>
    <w:rsid w:val="000E7A84"/>
    <w:rsid w:val="000E7FE2"/>
    <w:rsid w:val="000F0E88"/>
    <w:rsid w:val="000F1394"/>
    <w:rsid w:val="000F15BC"/>
    <w:rsid w:val="000F1669"/>
    <w:rsid w:val="000F180A"/>
    <w:rsid w:val="000F1C92"/>
    <w:rsid w:val="000F2EEE"/>
    <w:rsid w:val="000F3043"/>
    <w:rsid w:val="000F3697"/>
    <w:rsid w:val="000F3AF1"/>
    <w:rsid w:val="000F3F22"/>
    <w:rsid w:val="000F4594"/>
    <w:rsid w:val="000F4598"/>
    <w:rsid w:val="000F4973"/>
    <w:rsid w:val="000F551D"/>
    <w:rsid w:val="000F57B1"/>
    <w:rsid w:val="000F58D1"/>
    <w:rsid w:val="000F5E10"/>
    <w:rsid w:val="000F606E"/>
    <w:rsid w:val="000F63AE"/>
    <w:rsid w:val="000F72B5"/>
    <w:rsid w:val="000F737B"/>
    <w:rsid w:val="000F7F58"/>
    <w:rsid w:val="00100128"/>
    <w:rsid w:val="00100FF3"/>
    <w:rsid w:val="0010100F"/>
    <w:rsid w:val="001017AD"/>
    <w:rsid w:val="00102219"/>
    <w:rsid w:val="001026CA"/>
    <w:rsid w:val="00102D26"/>
    <w:rsid w:val="00102F27"/>
    <w:rsid w:val="00103656"/>
    <w:rsid w:val="00103B02"/>
    <w:rsid w:val="001041E0"/>
    <w:rsid w:val="001043C2"/>
    <w:rsid w:val="001043E1"/>
    <w:rsid w:val="00104712"/>
    <w:rsid w:val="00104EBE"/>
    <w:rsid w:val="0010505A"/>
    <w:rsid w:val="001054B7"/>
    <w:rsid w:val="001058E0"/>
    <w:rsid w:val="00105CC4"/>
    <w:rsid w:val="00105CC7"/>
    <w:rsid w:val="00107779"/>
    <w:rsid w:val="001078C2"/>
    <w:rsid w:val="00107D98"/>
    <w:rsid w:val="00107E1C"/>
    <w:rsid w:val="00110243"/>
    <w:rsid w:val="001102D0"/>
    <w:rsid w:val="00110E44"/>
    <w:rsid w:val="001112C4"/>
    <w:rsid w:val="00111444"/>
    <w:rsid w:val="00111723"/>
    <w:rsid w:val="00111A06"/>
    <w:rsid w:val="001124AA"/>
    <w:rsid w:val="001129B5"/>
    <w:rsid w:val="00113F17"/>
    <w:rsid w:val="001141E3"/>
    <w:rsid w:val="001144DF"/>
    <w:rsid w:val="00114969"/>
    <w:rsid w:val="0011557B"/>
    <w:rsid w:val="00116269"/>
    <w:rsid w:val="0011711D"/>
    <w:rsid w:val="001172A7"/>
    <w:rsid w:val="00117C85"/>
    <w:rsid w:val="00120B13"/>
    <w:rsid w:val="001226D9"/>
    <w:rsid w:val="0012292D"/>
    <w:rsid w:val="0012386B"/>
    <w:rsid w:val="00123C7E"/>
    <w:rsid w:val="001241B0"/>
    <w:rsid w:val="00124D84"/>
    <w:rsid w:val="00124E36"/>
    <w:rsid w:val="0012507E"/>
    <w:rsid w:val="001250DD"/>
    <w:rsid w:val="00125709"/>
    <w:rsid w:val="00125733"/>
    <w:rsid w:val="001263AA"/>
    <w:rsid w:val="001264F3"/>
    <w:rsid w:val="00127CF6"/>
    <w:rsid w:val="0013055A"/>
    <w:rsid w:val="00130779"/>
    <w:rsid w:val="001307A1"/>
    <w:rsid w:val="001308EB"/>
    <w:rsid w:val="00130C7A"/>
    <w:rsid w:val="00130CA5"/>
    <w:rsid w:val="00130DEF"/>
    <w:rsid w:val="00130F4D"/>
    <w:rsid w:val="0013120A"/>
    <w:rsid w:val="00131ADC"/>
    <w:rsid w:val="001321D3"/>
    <w:rsid w:val="00132438"/>
    <w:rsid w:val="001324E2"/>
    <w:rsid w:val="00132586"/>
    <w:rsid w:val="0013304D"/>
    <w:rsid w:val="00133599"/>
    <w:rsid w:val="00133BF7"/>
    <w:rsid w:val="00133C14"/>
    <w:rsid w:val="00134B88"/>
    <w:rsid w:val="0013594A"/>
    <w:rsid w:val="00135FF4"/>
    <w:rsid w:val="001360E3"/>
    <w:rsid w:val="00136A23"/>
    <w:rsid w:val="00136B99"/>
    <w:rsid w:val="001372EC"/>
    <w:rsid w:val="001378BF"/>
    <w:rsid w:val="00137F8C"/>
    <w:rsid w:val="0014063E"/>
    <w:rsid w:val="0014087D"/>
    <w:rsid w:val="0014096B"/>
    <w:rsid w:val="00140E39"/>
    <w:rsid w:val="00140F74"/>
    <w:rsid w:val="00141191"/>
    <w:rsid w:val="0014137C"/>
    <w:rsid w:val="0014159C"/>
    <w:rsid w:val="001416E4"/>
    <w:rsid w:val="00141C47"/>
    <w:rsid w:val="00141DCA"/>
    <w:rsid w:val="00141F3A"/>
    <w:rsid w:val="00142665"/>
    <w:rsid w:val="001431B2"/>
    <w:rsid w:val="0014384A"/>
    <w:rsid w:val="0014450F"/>
    <w:rsid w:val="001446F5"/>
    <w:rsid w:val="00144D8F"/>
    <w:rsid w:val="00144F71"/>
    <w:rsid w:val="00145C74"/>
    <w:rsid w:val="00145E67"/>
    <w:rsid w:val="00145E93"/>
    <w:rsid w:val="001462E9"/>
    <w:rsid w:val="00146E32"/>
    <w:rsid w:val="00146E49"/>
    <w:rsid w:val="00146EA8"/>
    <w:rsid w:val="00147E79"/>
    <w:rsid w:val="001500D7"/>
    <w:rsid w:val="0015103C"/>
    <w:rsid w:val="00151244"/>
    <w:rsid w:val="00151619"/>
    <w:rsid w:val="0015231B"/>
    <w:rsid w:val="00152835"/>
    <w:rsid w:val="00152E98"/>
    <w:rsid w:val="00152F39"/>
    <w:rsid w:val="00153BFC"/>
    <w:rsid w:val="00153D83"/>
    <w:rsid w:val="00154711"/>
    <w:rsid w:val="00154800"/>
    <w:rsid w:val="0015598C"/>
    <w:rsid w:val="001559FA"/>
    <w:rsid w:val="00156374"/>
    <w:rsid w:val="001577D8"/>
    <w:rsid w:val="00157B6D"/>
    <w:rsid w:val="00157C21"/>
    <w:rsid w:val="00157DB0"/>
    <w:rsid w:val="00157FC3"/>
    <w:rsid w:val="00160739"/>
    <w:rsid w:val="001618B3"/>
    <w:rsid w:val="00161BFD"/>
    <w:rsid w:val="0016271E"/>
    <w:rsid w:val="00162779"/>
    <w:rsid w:val="00162D7A"/>
    <w:rsid w:val="001631D1"/>
    <w:rsid w:val="001638E3"/>
    <w:rsid w:val="00163DD7"/>
    <w:rsid w:val="001645A5"/>
    <w:rsid w:val="00164CC7"/>
    <w:rsid w:val="00164DAB"/>
    <w:rsid w:val="00165344"/>
    <w:rsid w:val="0016567F"/>
    <w:rsid w:val="00165BBB"/>
    <w:rsid w:val="0016613F"/>
    <w:rsid w:val="00166215"/>
    <w:rsid w:val="00166591"/>
    <w:rsid w:val="00166FCF"/>
    <w:rsid w:val="00167462"/>
    <w:rsid w:val="0016750D"/>
    <w:rsid w:val="00167984"/>
    <w:rsid w:val="00167F30"/>
    <w:rsid w:val="0017081D"/>
    <w:rsid w:val="0017105A"/>
    <w:rsid w:val="00171143"/>
    <w:rsid w:val="00171999"/>
    <w:rsid w:val="00171E2A"/>
    <w:rsid w:val="00172502"/>
    <w:rsid w:val="001726DA"/>
    <w:rsid w:val="00172864"/>
    <w:rsid w:val="00172B13"/>
    <w:rsid w:val="00172B82"/>
    <w:rsid w:val="00172EFA"/>
    <w:rsid w:val="0017357E"/>
    <w:rsid w:val="00173608"/>
    <w:rsid w:val="001745EC"/>
    <w:rsid w:val="001747B7"/>
    <w:rsid w:val="00175778"/>
    <w:rsid w:val="0017592A"/>
    <w:rsid w:val="00175C30"/>
    <w:rsid w:val="00175E85"/>
    <w:rsid w:val="0017624F"/>
    <w:rsid w:val="0017642E"/>
    <w:rsid w:val="0017644C"/>
    <w:rsid w:val="0017676F"/>
    <w:rsid w:val="00176BDC"/>
    <w:rsid w:val="00177069"/>
    <w:rsid w:val="001771F0"/>
    <w:rsid w:val="00177733"/>
    <w:rsid w:val="0017782F"/>
    <w:rsid w:val="00177D9D"/>
    <w:rsid w:val="00177EB3"/>
    <w:rsid w:val="00177F60"/>
    <w:rsid w:val="00177FC1"/>
    <w:rsid w:val="001801FF"/>
    <w:rsid w:val="001803E1"/>
    <w:rsid w:val="00181478"/>
    <w:rsid w:val="001815A2"/>
    <w:rsid w:val="001819FF"/>
    <w:rsid w:val="00181DEB"/>
    <w:rsid w:val="00181FC1"/>
    <w:rsid w:val="001821CD"/>
    <w:rsid w:val="0018274C"/>
    <w:rsid w:val="00182CDD"/>
    <w:rsid w:val="00183034"/>
    <w:rsid w:val="001830F7"/>
    <w:rsid w:val="00183EE6"/>
    <w:rsid w:val="00184217"/>
    <w:rsid w:val="0018542C"/>
    <w:rsid w:val="0018588A"/>
    <w:rsid w:val="00185BAF"/>
    <w:rsid w:val="00185F4A"/>
    <w:rsid w:val="00187252"/>
    <w:rsid w:val="001908F9"/>
    <w:rsid w:val="00190A06"/>
    <w:rsid w:val="00190B58"/>
    <w:rsid w:val="0019120C"/>
    <w:rsid w:val="00191C91"/>
    <w:rsid w:val="00191CF7"/>
    <w:rsid w:val="00192135"/>
    <w:rsid w:val="00192396"/>
    <w:rsid w:val="001924A6"/>
    <w:rsid w:val="00192667"/>
    <w:rsid w:val="00192DD9"/>
    <w:rsid w:val="00194339"/>
    <w:rsid w:val="00194848"/>
    <w:rsid w:val="001958EA"/>
    <w:rsid w:val="00195E0E"/>
    <w:rsid w:val="00196257"/>
    <w:rsid w:val="00197575"/>
    <w:rsid w:val="001A02A6"/>
    <w:rsid w:val="001A0366"/>
    <w:rsid w:val="001A0DF4"/>
    <w:rsid w:val="001A15E4"/>
    <w:rsid w:val="001A16D2"/>
    <w:rsid w:val="001A180D"/>
    <w:rsid w:val="001A1832"/>
    <w:rsid w:val="001A1919"/>
    <w:rsid w:val="001A1A26"/>
    <w:rsid w:val="001A1BAC"/>
    <w:rsid w:val="001A23CE"/>
    <w:rsid w:val="001A2650"/>
    <w:rsid w:val="001A2915"/>
    <w:rsid w:val="001A2C89"/>
    <w:rsid w:val="001A4C9E"/>
    <w:rsid w:val="001A599F"/>
    <w:rsid w:val="001A5AA1"/>
    <w:rsid w:val="001A5F8A"/>
    <w:rsid w:val="001A673E"/>
    <w:rsid w:val="001A6DFF"/>
    <w:rsid w:val="001A730F"/>
    <w:rsid w:val="001A7763"/>
    <w:rsid w:val="001A7F83"/>
    <w:rsid w:val="001B052C"/>
    <w:rsid w:val="001B0CCD"/>
    <w:rsid w:val="001B0D99"/>
    <w:rsid w:val="001B1FBF"/>
    <w:rsid w:val="001B20BE"/>
    <w:rsid w:val="001B2431"/>
    <w:rsid w:val="001B2757"/>
    <w:rsid w:val="001B283E"/>
    <w:rsid w:val="001B37BB"/>
    <w:rsid w:val="001B3803"/>
    <w:rsid w:val="001B3964"/>
    <w:rsid w:val="001B3DE7"/>
    <w:rsid w:val="001B4452"/>
    <w:rsid w:val="001B466C"/>
    <w:rsid w:val="001B46A1"/>
    <w:rsid w:val="001B4F34"/>
    <w:rsid w:val="001B5259"/>
    <w:rsid w:val="001B52EC"/>
    <w:rsid w:val="001B554A"/>
    <w:rsid w:val="001B56E3"/>
    <w:rsid w:val="001B5D88"/>
    <w:rsid w:val="001B5E0B"/>
    <w:rsid w:val="001B5E17"/>
    <w:rsid w:val="001B6564"/>
    <w:rsid w:val="001B691A"/>
    <w:rsid w:val="001B7B62"/>
    <w:rsid w:val="001B7C0B"/>
    <w:rsid w:val="001C0079"/>
    <w:rsid w:val="001C02D8"/>
    <w:rsid w:val="001C04E3"/>
    <w:rsid w:val="001C0769"/>
    <w:rsid w:val="001C0D1F"/>
    <w:rsid w:val="001C0FFF"/>
    <w:rsid w:val="001C156F"/>
    <w:rsid w:val="001C2114"/>
    <w:rsid w:val="001C2249"/>
    <w:rsid w:val="001C2378"/>
    <w:rsid w:val="001C27DF"/>
    <w:rsid w:val="001C2B6D"/>
    <w:rsid w:val="001C2DF2"/>
    <w:rsid w:val="001C30CE"/>
    <w:rsid w:val="001C37A1"/>
    <w:rsid w:val="001C3EE9"/>
    <w:rsid w:val="001C3FA4"/>
    <w:rsid w:val="001C40F9"/>
    <w:rsid w:val="001C458B"/>
    <w:rsid w:val="001C4852"/>
    <w:rsid w:val="001C4ED0"/>
    <w:rsid w:val="001C553B"/>
    <w:rsid w:val="001C5B68"/>
    <w:rsid w:val="001C5D4F"/>
    <w:rsid w:val="001C64C0"/>
    <w:rsid w:val="001C65F3"/>
    <w:rsid w:val="001C687C"/>
    <w:rsid w:val="001C69DA"/>
    <w:rsid w:val="001C6E04"/>
    <w:rsid w:val="001C6F06"/>
    <w:rsid w:val="001C74BC"/>
    <w:rsid w:val="001C77FE"/>
    <w:rsid w:val="001C79FC"/>
    <w:rsid w:val="001C7CE6"/>
    <w:rsid w:val="001D0E0A"/>
    <w:rsid w:val="001D1072"/>
    <w:rsid w:val="001D2360"/>
    <w:rsid w:val="001D2CCA"/>
    <w:rsid w:val="001D2D15"/>
    <w:rsid w:val="001D3109"/>
    <w:rsid w:val="001D332E"/>
    <w:rsid w:val="001D3F99"/>
    <w:rsid w:val="001D5033"/>
    <w:rsid w:val="001D5A50"/>
    <w:rsid w:val="001D5B45"/>
    <w:rsid w:val="001D5C88"/>
    <w:rsid w:val="001D5D56"/>
    <w:rsid w:val="001D6255"/>
    <w:rsid w:val="001D6567"/>
    <w:rsid w:val="001D695C"/>
    <w:rsid w:val="001D6D33"/>
    <w:rsid w:val="001D6FD9"/>
    <w:rsid w:val="001D780E"/>
    <w:rsid w:val="001E0035"/>
    <w:rsid w:val="001E0055"/>
    <w:rsid w:val="001E008A"/>
    <w:rsid w:val="001E05C3"/>
    <w:rsid w:val="001E0AD3"/>
    <w:rsid w:val="001E0F02"/>
    <w:rsid w:val="001E15D0"/>
    <w:rsid w:val="001E169A"/>
    <w:rsid w:val="001E181A"/>
    <w:rsid w:val="001E1FF5"/>
    <w:rsid w:val="001E29EC"/>
    <w:rsid w:val="001E2BD3"/>
    <w:rsid w:val="001E2C36"/>
    <w:rsid w:val="001E2C3E"/>
    <w:rsid w:val="001E36E4"/>
    <w:rsid w:val="001E379D"/>
    <w:rsid w:val="001E38AD"/>
    <w:rsid w:val="001E3A3C"/>
    <w:rsid w:val="001E47A4"/>
    <w:rsid w:val="001E4D08"/>
    <w:rsid w:val="001E5159"/>
    <w:rsid w:val="001E5583"/>
    <w:rsid w:val="001E58D0"/>
    <w:rsid w:val="001E5C23"/>
    <w:rsid w:val="001E5D3A"/>
    <w:rsid w:val="001E60C7"/>
    <w:rsid w:val="001E6674"/>
    <w:rsid w:val="001E7504"/>
    <w:rsid w:val="001E76DF"/>
    <w:rsid w:val="001F1308"/>
    <w:rsid w:val="001F1525"/>
    <w:rsid w:val="001F1692"/>
    <w:rsid w:val="001F18EF"/>
    <w:rsid w:val="001F1E87"/>
    <w:rsid w:val="001F1EB6"/>
    <w:rsid w:val="001F2491"/>
    <w:rsid w:val="001F2E23"/>
    <w:rsid w:val="001F341F"/>
    <w:rsid w:val="001F3911"/>
    <w:rsid w:val="001F3DA4"/>
    <w:rsid w:val="001F3F1A"/>
    <w:rsid w:val="001F4172"/>
    <w:rsid w:val="001F437D"/>
    <w:rsid w:val="001F4CBD"/>
    <w:rsid w:val="001F5069"/>
    <w:rsid w:val="001F50C5"/>
    <w:rsid w:val="001F5545"/>
    <w:rsid w:val="001F5777"/>
    <w:rsid w:val="001F5937"/>
    <w:rsid w:val="001F59E3"/>
    <w:rsid w:val="001F59ED"/>
    <w:rsid w:val="001F5D91"/>
    <w:rsid w:val="001F66CA"/>
    <w:rsid w:val="001F6A98"/>
    <w:rsid w:val="001F7121"/>
    <w:rsid w:val="001F7320"/>
    <w:rsid w:val="001F7554"/>
    <w:rsid w:val="001F7760"/>
    <w:rsid w:val="0020069E"/>
    <w:rsid w:val="00200D2C"/>
    <w:rsid w:val="002018EF"/>
    <w:rsid w:val="002019D8"/>
    <w:rsid w:val="002019E9"/>
    <w:rsid w:val="00201E69"/>
    <w:rsid w:val="00201EC7"/>
    <w:rsid w:val="00202BAB"/>
    <w:rsid w:val="00202C6E"/>
    <w:rsid w:val="002032A5"/>
    <w:rsid w:val="0020331D"/>
    <w:rsid w:val="0020349A"/>
    <w:rsid w:val="002034B4"/>
    <w:rsid w:val="0020382F"/>
    <w:rsid w:val="00204032"/>
    <w:rsid w:val="00204BAD"/>
    <w:rsid w:val="00204D60"/>
    <w:rsid w:val="00205627"/>
    <w:rsid w:val="002056D0"/>
    <w:rsid w:val="002062A1"/>
    <w:rsid w:val="00206669"/>
    <w:rsid w:val="00206A31"/>
    <w:rsid w:val="00207481"/>
    <w:rsid w:val="00210860"/>
    <w:rsid w:val="00210B6A"/>
    <w:rsid w:val="00210F98"/>
    <w:rsid w:val="00211295"/>
    <w:rsid w:val="00212CB6"/>
    <w:rsid w:val="00212D45"/>
    <w:rsid w:val="00212D7C"/>
    <w:rsid w:val="00212E37"/>
    <w:rsid w:val="00213486"/>
    <w:rsid w:val="002134AF"/>
    <w:rsid w:val="00213D9B"/>
    <w:rsid w:val="002140FF"/>
    <w:rsid w:val="002142C3"/>
    <w:rsid w:val="0021495D"/>
    <w:rsid w:val="00214CA9"/>
    <w:rsid w:val="00214FFE"/>
    <w:rsid w:val="00215025"/>
    <w:rsid w:val="002154D1"/>
    <w:rsid w:val="00215677"/>
    <w:rsid w:val="00215802"/>
    <w:rsid w:val="00215D5B"/>
    <w:rsid w:val="002171DB"/>
    <w:rsid w:val="00217E60"/>
    <w:rsid w:val="00220894"/>
    <w:rsid w:val="00220E8D"/>
    <w:rsid w:val="002215FC"/>
    <w:rsid w:val="00221E03"/>
    <w:rsid w:val="00221F62"/>
    <w:rsid w:val="0022387C"/>
    <w:rsid w:val="00223A8F"/>
    <w:rsid w:val="00224578"/>
    <w:rsid w:val="00224915"/>
    <w:rsid w:val="00224952"/>
    <w:rsid w:val="00224CCB"/>
    <w:rsid w:val="00224DD2"/>
    <w:rsid w:val="0022537F"/>
    <w:rsid w:val="00225A6A"/>
    <w:rsid w:val="00225AC7"/>
    <w:rsid w:val="00225ACC"/>
    <w:rsid w:val="00226853"/>
    <w:rsid w:val="00226F74"/>
    <w:rsid w:val="00227EE7"/>
    <w:rsid w:val="00231567"/>
    <w:rsid w:val="002317BB"/>
    <w:rsid w:val="00231C25"/>
    <w:rsid w:val="00231C6F"/>
    <w:rsid w:val="00232493"/>
    <w:rsid w:val="0023259B"/>
    <w:rsid w:val="00232671"/>
    <w:rsid w:val="00232A90"/>
    <w:rsid w:val="00233152"/>
    <w:rsid w:val="00234151"/>
    <w:rsid w:val="00234250"/>
    <w:rsid w:val="00234344"/>
    <w:rsid w:val="00234BB3"/>
    <w:rsid w:val="00234F8C"/>
    <w:rsid w:val="0023517E"/>
    <w:rsid w:val="00235542"/>
    <w:rsid w:val="002361F5"/>
    <w:rsid w:val="002364E8"/>
    <w:rsid w:val="00236746"/>
    <w:rsid w:val="00236986"/>
    <w:rsid w:val="002369B0"/>
    <w:rsid w:val="00236AD8"/>
    <w:rsid w:val="002372B2"/>
    <w:rsid w:val="00237F47"/>
    <w:rsid w:val="002401F5"/>
    <w:rsid w:val="00240E54"/>
    <w:rsid w:val="00241429"/>
    <w:rsid w:val="0024171E"/>
    <w:rsid w:val="0024177E"/>
    <w:rsid w:val="00241E9C"/>
    <w:rsid w:val="00242922"/>
    <w:rsid w:val="00243452"/>
    <w:rsid w:val="0024411D"/>
    <w:rsid w:val="00244161"/>
    <w:rsid w:val="002451C5"/>
    <w:rsid w:val="0024520C"/>
    <w:rsid w:val="00245577"/>
    <w:rsid w:val="00245D5D"/>
    <w:rsid w:val="00245F1F"/>
    <w:rsid w:val="0024603B"/>
    <w:rsid w:val="0024663B"/>
    <w:rsid w:val="00246ECD"/>
    <w:rsid w:val="00247103"/>
    <w:rsid w:val="002471F6"/>
    <w:rsid w:val="00247864"/>
    <w:rsid w:val="002478C5"/>
    <w:rsid w:val="00250067"/>
    <w:rsid w:val="002502B1"/>
    <w:rsid w:val="002507D1"/>
    <w:rsid w:val="00251081"/>
    <w:rsid w:val="002515AD"/>
    <w:rsid w:val="002516DE"/>
    <w:rsid w:val="00251F81"/>
    <w:rsid w:val="00252588"/>
    <w:rsid w:val="00252759"/>
    <w:rsid w:val="00252BE0"/>
    <w:rsid w:val="00253588"/>
    <w:rsid w:val="00253E3E"/>
    <w:rsid w:val="00253E4C"/>
    <w:rsid w:val="00253F16"/>
    <w:rsid w:val="002546F4"/>
    <w:rsid w:val="00254A9B"/>
    <w:rsid w:val="002551D0"/>
    <w:rsid w:val="00255374"/>
    <w:rsid w:val="00257BF4"/>
    <w:rsid w:val="00260003"/>
    <w:rsid w:val="0026004F"/>
    <w:rsid w:val="0026028D"/>
    <w:rsid w:val="0026035D"/>
    <w:rsid w:val="0026038F"/>
    <w:rsid w:val="002606D6"/>
    <w:rsid w:val="00260D27"/>
    <w:rsid w:val="00260DF3"/>
    <w:rsid w:val="002619BE"/>
    <w:rsid w:val="00261C98"/>
    <w:rsid w:val="00262260"/>
    <w:rsid w:val="0026243C"/>
    <w:rsid w:val="0026248E"/>
    <w:rsid w:val="00262914"/>
    <w:rsid w:val="002630BE"/>
    <w:rsid w:val="002631BF"/>
    <w:rsid w:val="00263301"/>
    <w:rsid w:val="0026357C"/>
    <w:rsid w:val="0026377F"/>
    <w:rsid w:val="00263AB4"/>
    <w:rsid w:val="00263D9D"/>
    <w:rsid w:val="002647BF"/>
    <w:rsid w:val="002647D5"/>
    <w:rsid w:val="00264ADC"/>
    <w:rsid w:val="00265032"/>
    <w:rsid w:val="0026513F"/>
    <w:rsid w:val="002651FB"/>
    <w:rsid w:val="0026538C"/>
    <w:rsid w:val="00265781"/>
    <w:rsid w:val="00266457"/>
    <w:rsid w:val="002664FB"/>
    <w:rsid w:val="00266B13"/>
    <w:rsid w:val="00266B31"/>
    <w:rsid w:val="00266D90"/>
    <w:rsid w:val="00267674"/>
    <w:rsid w:val="00270063"/>
    <w:rsid w:val="00270728"/>
    <w:rsid w:val="00270D42"/>
    <w:rsid w:val="002711C4"/>
    <w:rsid w:val="0027195D"/>
    <w:rsid w:val="00271FF8"/>
    <w:rsid w:val="00272B03"/>
    <w:rsid w:val="002733E2"/>
    <w:rsid w:val="00273706"/>
    <w:rsid w:val="00273BF3"/>
    <w:rsid w:val="00273F94"/>
    <w:rsid w:val="002750B1"/>
    <w:rsid w:val="00275999"/>
    <w:rsid w:val="00275D3D"/>
    <w:rsid w:val="0027606E"/>
    <w:rsid w:val="00276729"/>
    <w:rsid w:val="00276A35"/>
    <w:rsid w:val="00277835"/>
    <w:rsid w:val="00280253"/>
    <w:rsid w:val="00280AB1"/>
    <w:rsid w:val="00280D99"/>
    <w:rsid w:val="00281011"/>
    <w:rsid w:val="002812F6"/>
    <w:rsid w:val="002817A0"/>
    <w:rsid w:val="00282101"/>
    <w:rsid w:val="002836FD"/>
    <w:rsid w:val="002845CD"/>
    <w:rsid w:val="002849C6"/>
    <w:rsid w:val="00284BAE"/>
    <w:rsid w:val="00284BCD"/>
    <w:rsid w:val="00284E32"/>
    <w:rsid w:val="00285492"/>
    <w:rsid w:val="002859AF"/>
    <w:rsid w:val="00286AE7"/>
    <w:rsid w:val="00287243"/>
    <w:rsid w:val="0028784E"/>
    <w:rsid w:val="00290647"/>
    <w:rsid w:val="00291004"/>
    <w:rsid w:val="00291385"/>
    <w:rsid w:val="00291422"/>
    <w:rsid w:val="00291BA2"/>
    <w:rsid w:val="0029237F"/>
    <w:rsid w:val="00292484"/>
    <w:rsid w:val="00292715"/>
    <w:rsid w:val="002934B0"/>
    <w:rsid w:val="0029388A"/>
    <w:rsid w:val="00293E57"/>
    <w:rsid w:val="002947D1"/>
    <w:rsid w:val="002948DF"/>
    <w:rsid w:val="00294D90"/>
    <w:rsid w:val="0029519A"/>
    <w:rsid w:val="002954D3"/>
    <w:rsid w:val="00295792"/>
    <w:rsid w:val="0029581C"/>
    <w:rsid w:val="00296104"/>
    <w:rsid w:val="00296808"/>
    <w:rsid w:val="00296A3B"/>
    <w:rsid w:val="00296B42"/>
    <w:rsid w:val="002974FF"/>
    <w:rsid w:val="00297D13"/>
    <w:rsid w:val="00297DB5"/>
    <w:rsid w:val="00297EDA"/>
    <w:rsid w:val="002A03D2"/>
    <w:rsid w:val="002A0B1C"/>
    <w:rsid w:val="002A0B2A"/>
    <w:rsid w:val="002A0DA5"/>
    <w:rsid w:val="002A11BA"/>
    <w:rsid w:val="002A1590"/>
    <w:rsid w:val="002A192C"/>
    <w:rsid w:val="002A1E92"/>
    <w:rsid w:val="002A204D"/>
    <w:rsid w:val="002A2616"/>
    <w:rsid w:val="002A26E1"/>
    <w:rsid w:val="002A30F7"/>
    <w:rsid w:val="002A32BD"/>
    <w:rsid w:val="002A368A"/>
    <w:rsid w:val="002A4065"/>
    <w:rsid w:val="002A4660"/>
    <w:rsid w:val="002A47CC"/>
    <w:rsid w:val="002A5718"/>
    <w:rsid w:val="002A59F0"/>
    <w:rsid w:val="002A62C5"/>
    <w:rsid w:val="002A62F2"/>
    <w:rsid w:val="002A6432"/>
    <w:rsid w:val="002A6A62"/>
    <w:rsid w:val="002A6F25"/>
    <w:rsid w:val="002A6F91"/>
    <w:rsid w:val="002A6FD3"/>
    <w:rsid w:val="002B019D"/>
    <w:rsid w:val="002B0766"/>
    <w:rsid w:val="002B0A7D"/>
    <w:rsid w:val="002B17EC"/>
    <w:rsid w:val="002B1A69"/>
    <w:rsid w:val="002B2723"/>
    <w:rsid w:val="002B2C7B"/>
    <w:rsid w:val="002B2CBD"/>
    <w:rsid w:val="002B303A"/>
    <w:rsid w:val="002B3ACF"/>
    <w:rsid w:val="002B3DFE"/>
    <w:rsid w:val="002B41BE"/>
    <w:rsid w:val="002B477C"/>
    <w:rsid w:val="002B50E4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369"/>
    <w:rsid w:val="002C1460"/>
    <w:rsid w:val="002C1FC8"/>
    <w:rsid w:val="002C20F2"/>
    <w:rsid w:val="002C21D2"/>
    <w:rsid w:val="002C27FA"/>
    <w:rsid w:val="002C2FA9"/>
    <w:rsid w:val="002C34E9"/>
    <w:rsid w:val="002C38B2"/>
    <w:rsid w:val="002C3F9C"/>
    <w:rsid w:val="002C44FF"/>
    <w:rsid w:val="002C4A12"/>
    <w:rsid w:val="002C5085"/>
    <w:rsid w:val="002C55C4"/>
    <w:rsid w:val="002C5AFA"/>
    <w:rsid w:val="002C5EF5"/>
    <w:rsid w:val="002C7FAC"/>
    <w:rsid w:val="002D0439"/>
    <w:rsid w:val="002D0500"/>
    <w:rsid w:val="002D0CFE"/>
    <w:rsid w:val="002D11B7"/>
    <w:rsid w:val="002D146B"/>
    <w:rsid w:val="002D1A62"/>
    <w:rsid w:val="002D1B51"/>
    <w:rsid w:val="002D1B8F"/>
    <w:rsid w:val="002D1EA9"/>
    <w:rsid w:val="002D27E1"/>
    <w:rsid w:val="002D3228"/>
    <w:rsid w:val="002D3748"/>
    <w:rsid w:val="002D39BA"/>
    <w:rsid w:val="002D3BBC"/>
    <w:rsid w:val="002D438A"/>
    <w:rsid w:val="002D4840"/>
    <w:rsid w:val="002D493D"/>
    <w:rsid w:val="002D4BA6"/>
    <w:rsid w:val="002D5738"/>
    <w:rsid w:val="002D5A84"/>
    <w:rsid w:val="002D5E53"/>
    <w:rsid w:val="002D6298"/>
    <w:rsid w:val="002D6B41"/>
    <w:rsid w:val="002D6CFF"/>
    <w:rsid w:val="002D7383"/>
    <w:rsid w:val="002D7D87"/>
    <w:rsid w:val="002E01F3"/>
    <w:rsid w:val="002E0319"/>
    <w:rsid w:val="002E0A9D"/>
    <w:rsid w:val="002E179B"/>
    <w:rsid w:val="002E1C9E"/>
    <w:rsid w:val="002E257B"/>
    <w:rsid w:val="002E3C65"/>
    <w:rsid w:val="002E3F5B"/>
    <w:rsid w:val="002E4362"/>
    <w:rsid w:val="002E4706"/>
    <w:rsid w:val="002E5224"/>
    <w:rsid w:val="002E5E27"/>
    <w:rsid w:val="002E5E8F"/>
    <w:rsid w:val="002E63D9"/>
    <w:rsid w:val="002E640E"/>
    <w:rsid w:val="002E6D95"/>
    <w:rsid w:val="002E6DAD"/>
    <w:rsid w:val="002E7289"/>
    <w:rsid w:val="002F095E"/>
    <w:rsid w:val="002F0BD7"/>
    <w:rsid w:val="002F0C28"/>
    <w:rsid w:val="002F0D50"/>
    <w:rsid w:val="002F0F90"/>
    <w:rsid w:val="002F106C"/>
    <w:rsid w:val="002F35B3"/>
    <w:rsid w:val="002F3CDE"/>
    <w:rsid w:val="002F4DC8"/>
    <w:rsid w:val="002F5DD6"/>
    <w:rsid w:val="002F5FEA"/>
    <w:rsid w:val="002F63E7"/>
    <w:rsid w:val="002F7135"/>
    <w:rsid w:val="002F778D"/>
    <w:rsid w:val="002F7BE3"/>
    <w:rsid w:val="002F7DA5"/>
    <w:rsid w:val="002F7E02"/>
    <w:rsid w:val="002F7E6A"/>
    <w:rsid w:val="002F7ECD"/>
    <w:rsid w:val="002F7EDA"/>
    <w:rsid w:val="00300165"/>
    <w:rsid w:val="003010CF"/>
    <w:rsid w:val="00301526"/>
    <w:rsid w:val="003029C0"/>
    <w:rsid w:val="00303440"/>
    <w:rsid w:val="003035C4"/>
    <w:rsid w:val="0030379D"/>
    <w:rsid w:val="00304087"/>
    <w:rsid w:val="00304411"/>
    <w:rsid w:val="003044C5"/>
    <w:rsid w:val="00304544"/>
    <w:rsid w:val="00304B76"/>
    <w:rsid w:val="00304BAA"/>
    <w:rsid w:val="00304D9B"/>
    <w:rsid w:val="00305152"/>
    <w:rsid w:val="00305270"/>
    <w:rsid w:val="003052C3"/>
    <w:rsid w:val="003057F6"/>
    <w:rsid w:val="00305AE9"/>
    <w:rsid w:val="00305CE0"/>
    <w:rsid w:val="00305FF9"/>
    <w:rsid w:val="003061DA"/>
    <w:rsid w:val="00306E6B"/>
    <w:rsid w:val="003100C8"/>
    <w:rsid w:val="00311161"/>
    <w:rsid w:val="003119EE"/>
    <w:rsid w:val="00312084"/>
    <w:rsid w:val="003120CD"/>
    <w:rsid w:val="00312400"/>
    <w:rsid w:val="00312417"/>
    <w:rsid w:val="00312739"/>
    <w:rsid w:val="00312889"/>
    <w:rsid w:val="00312D10"/>
    <w:rsid w:val="0031352C"/>
    <w:rsid w:val="00313D43"/>
    <w:rsid w:val="003142EB"/>
    <w:rsid w:val="003145E1"/>
    <w:rsid w:val="00315742"/>
    <w:rsid w:val="00315DEB"/>
    <w:rsid w:val="003169AF"/>
    <w:rsid w:val="003176E3"/>
    <w:rsid w:val="003178DA"/>
    <w:rsid w:val="003179F4"/>
    <w:rsid w:val="00317DB8"/>
    <w:rsid w:val="00317FAE"/>
    <w:rsid w:val="00320618"/>
    <w:rsid w:val="0032100B"/>
    <w:rsid w:val="003218BF"/>
    <w:rsid w:val="00321BD7"/>
    <w:rsid w:val="00321F8D"/>
    <w:rsid w:val="0032260F"/>
    <w:rsid w:val="003228DA"/>
    <w:rsid w:val="00322DB0"/>
    <w:rsid w:val="00322FFA"/>
    <w:rsid w:val="00323774"/>
    <w:rsid w:val="00323D6B"/>
    <w:rsid w:val="00323EB7"/>
    <w:rsid w:val="00324DDE"/>
    <w:rsid w:val="0032507E"/>
    <w:rsid w:val="00326957"/>
    <w:rsid w:val="00326AE2"/>
    <w:rsid w:val="00326B04"/>
    <w:rsid w:val="00326B6A"/>
    <w:rsid w:val="003273B4"/>
    <w:rsid w:val="00327C9D"/>
    <w:rsid w:val="00327E09"/>
    <w:rsid w:val="003316CA"/>
    <w:rsid w:val="0033171D"/>
    <w:rsid w:val="00331FC3"/>
    <w:rsid w:val="00332CAF"/>
    <w:rsid w:val="00332CD7"/>
    <w:rsid w:val="00332DFE"/>
    <w:rsid w:val="00332E99"/>
    <w:rsid w:val="003330EE"/>
    <w:rsid w:val="0033310E"/>
    <w:rsid w:val="003336B3"/>
    <w:rsid w:val="003342FD"/>
    <w:rsid w:val="00334B0D"/>
    <w:rsid w:val="00335249"/>
    <w:rsid w:val="00335B75"/>
    <w:rsid w:val="00335D8C"/>
    <w:rsid w:val="00336072"/>
    <w:rsid w:val="003363A1"/>
    <w:rsid w:val="00336989"/>
    <w:rsid w:val="003369BD"/>
    <w:rsid w:val="00336A47"/>
    <w:rsid w:val="00336DE3"/>
    <w:rsid w:val="003375FB"/>
    <w:rsid w:val="00340D01"/>
    <w:rsid w:val="00341DD0"/>
    <w:rsid w:val="00342180"/>
    <w:rsid w:val="0034226D"/>
    <w:rsid w:val="00342972"/>
    <w:rsid w:val="00342FDD"/>
    <w:rsid w:val="00342FE7"/>
    <w:rsid w:val="0034305A"/>
    <w:rsid w:val="0034429B"/>
    <w:rsid w:val="003446D7"/>
    <w:rsid w:val="00344866"/>
    <w:rsid w:val="00344F8E"/>
    <w:rsid w:val="00345655"/>
    <w:rsid w:val="0034638C"/>
    <w:rsid w:val="0034697B"/>
    <w:rsid w:val="00346F7F"/>
    <w:rsid w:val="00350108"/>
    <w:rsid w:val="00350172"/>
    <w:rsid w:val="0035029E"/>
    <w:rsid w:val="00350762"/>
    <w:rsid w:val="003507C4"/>
    <w:rsid w:val="003519A1"/>
    <w:rsid w:val="00352480"/>
    <w:rsid w:val="00352773"/>
    <w:rsid w:val="00352BCD"/>
    <w:rsid w:val="003530D2"/>
    <w:rsid w:val="0035331A"/>
    <w:rsid w:val="003534E1"/>
    <w:rsid w:val="003538CD"/>
    <w:rsid w:val="003544D9"/>
    <w:rsid w:val="00354745"/>
    <w:rsid w:val="003548D8"/>
    <w:rsid w:val="003554CA"/>
    <w:rsid w:val="003567E5"/>
    <w:rsid w:val="0035726A"/>
    <w:rsid w:val="003601A4"/>
    <w:rsid w:val="00360232"/>
    <w:rsid w:val="003602E0"/>
    <w:rsid w:val="00360D01"/>
    <w:rsid w:val="00362569"/>
    <w:rsid w:val="003626B2"/>
    <w:rsid w:val="003627E7"/>
    <w:rsid w:val="003630C1"/>
    <w:rsid w:val="00363387"/>
    <w:rsid w:val="003635A1"/>
    <w:rsid w:val="003636CD"/>
    <w:rsid w:val="003642A0"/>
    <w:rsid w:val="00364447"/>
    <w:rsid w:val="003645F0"/>
    <w:rsid w:val="0036487C"/>
    <w:rsid w:val="00364AF6"/>
    <w:rsid w:val="00364CE5"/>
    <w:rsid w:val="00364D04"/>
    <w:rsid w:val="00365411"/>
    <w:rsid w:val="00365755"/>
    <w:rsid w:val="0036597D"/>
    <w:rsid w:val="00365AF5"/>
    <w:rsid w:val="00365FA2"/>
    <w:rsid w:val="00366A66"/>
    <w:rsid w:val="00366C69"/>
    <w:rsid w:val="00366E03"/>
    <w:rsid w:val="0036737F"/>
    <w:rsid w:val="00367441"/>
    <w:rsid w:val="00367ABA"/>
    <w:rsid w:val="00367B1D"/>
    <w:rsid w:val="00367C55"/>
    <w:rsid w:val="003702EE"/>
    <w:rsid w:val="003708BC"/>
    <w:rsid w:val="003708D8"/>
    <w:rsid w:val="00370B71"/>
    <w:rsid w:val="00370E4F"/>
    <w:rsid w:val="00371061"/>
    <w:rsid w:val="00371215"/>
    <w:rsid w:val="0037192C"/>
    <w:rsid w:val="0037217A"/>
    <w:rsid w:val="00372F0D"/>
    <w:rsid w:val="0037394A"/>
    <w:rsid w:val="00373ABB"/>
    <w:rsid w:val="00373F90"/>
    <w:rsid w:val="00374059"/>
    <w:rsid w:val="00374909"/>
    <w:rsid w:val="00374ABB"/>
    <w:rsid w:val="003752D2"/>
    <w:rsid w:val="0037535B"/>
    <w:rsid w:val="0037552D"/>
    <w:rsid w:val="003755B7"/>
    <w:rsid w:val="003756DB"/>
    <w:rsid w:val="00375DC1"/>
    <w:rsid w:val="00376652"/>
    <w:rsid w:val="00376E47"/>
    <w:rsid w:val="003770BB"/>
    <w:rsid w:val="003770DB"/>
    <w:rsid w:val="0037771A"/>
    <w:rsid w:val="00377A75"/>
    <w:rsid w:val="003802DC"/>
    <w:rsid w:val="00380E4E"/>
    <w:rsid w:val="00380FBF"/>
    <w:rsid w:val="00382155"/>
    <w:rsid w:val="00382432"/>
    <w:rsid w:val="00382A43"/>
    <w:rsid w:val="00382D60"/>
    <w:rsid w:val="00382F29"/>
    <w:rsid w:val="0038394C"/>
    <w:rsid w:val="00383B61"/>
    <w:rsid w:val="00383C8D"/>
    <w:rsid w:val="0038453E"/>
    <w:rsid w:val="003852FB"/>
    <w:rsid w:val="00385429"/>
    <w:rsid w:val="00385639"/>
    <w:rsid w:val="00385B05"/>
    <w:rsid w:val="00385B44"/>
    <w:rsid w:val="00386382"/>
    <w:rsid w:val="0038658E"/>
    <w:rsid w:val="003865EF"/>
    <w:rsid w:val="00386BA9"/>
    <w:rsid w:val="00386D8A"/>
    <w:rsid w:val="00387C14"/>
    <w:rsid w:val="00387E79"/>
    <w:rsid w:val="00390017"/>
    <w:rsid w:val="00390158"/>
    <w:rsid w:val="003901A3"/>
    <w:rsid w:val="00390513"/>
    <w:rsid w:val="0039072F"/>
    <w:rsid w:val="00390BC4"/>
    <w:rsid w:val="00390C85"/>
    <w:rsid w:val="00390CBC"/>
    <w:rsid w:val="00391067"/>
    <w:rsid w:val="00391072"/>
    <w:rsid w:val="0039147E"/>
    <w:rsid w:val="00392081"/>
    <w:rsid w:val="003924AE"/>
    <w:rsid w:val="00392C40"/>
    <w:rsid w:val="00393E4C"/>
    <w:rsid w:val="003940CE"/>
    <w:rsid w:val="003952C2"/>
    <w:rsid w:val="00396EE3"/>
    <w:rsid w:val="003974C8"/>
    <w:rsid w:val="00397835"/>
    <w:rsid w:val="00397C1D"/>
    <w:rsid w:val="00397C99"/>
    <w:rsid w:val="00397D04"/>
    <w:rsid w:val="00397EB2"/>
    <w:rsid w:val="003A04A5"/>
    <w:rsid w:val="003A088B"/>
    <w:rsid w:val="003A0DD3"/>
    <w:rsid w:val="003A11E5"/>
    <w:rsid w:val="003A180F"/>
    <w:rsid w:val="003A18DD"/>
    <w:rsid w:val="003A1A65"/>
    <w:rsid w:val="003A20C8"/>
    <w:rsid w:val="003A2C29"/>
    <w:rsid w:val="003A2EC3"/>
    <w:rsid w:val="003A36F2"/>
    <w:rsid w:val="003A38A9"/>
    <w:rsid w:val="003A3CE8"/>
    <w:rsid w:val="003A3D39"/>
    <w:rsid w:val="003A3EC7"/>
    <w:rsid w:val="003A40B4"/>
    <w:rsid w:val="003A47C0"/>
    <w:rsid w:val="003A5D7A"/>
    <w:rsid w:val="003A5DBA"/>
    <w:rsid w:val="003A5F36"/>
    <w:rsid w:val="003A7834"/>
    <w:rsid w:val="003A784C"/>
    <w:rsid w:val="003B007C"/>
    <w:rsid w:val="003B0603"/>
    <w:rsid w:val="003B0B5B"/>
    <w:rsid w:val="003B0E79"/>
    <w:rsid w:val="003B1147"/>
    <w:rsid w:val="003B11A4"/>
    <w:rsid w:val="003B287A"/>
    <w:rsid w:val="003B3575"/>
    <w:rsid w:val="003B488C"/>
    <w:rsid w:val="003B4BB5"/>
    <w:rsid w:val="003B50BC"/>
    <w:rsid w:val="003B55E6"/>
    <w:rsid w:val="003B55F1"/>
    <w:rsid w:val="003B570E"/>
    <w:rsid w:val="003B5D97"/>
    <w:rsid w:val="003B5E3E"/>
    <w:rsid w:val="003B6191"/>
    <w:rsid w:val="003B63A4"/>
    <w:rsid w:val="003B6709"/>
    <w:rsid w:val="003B68FE"/>
    <w:rsid w:val="003B6D7D"/>
    <w:rsid w:val="003B7D7E"/>
    <w:rsid w:val="003C05F2"/>
    <w:rsid w:val="003C0845"/>
    <w:rsid w:val="003C0976"/>
    <w:rsid w:val="003C0A99"/>
    <w:rsid w:val="003C0F19"/>
    <w:rsid w:val="003C1012"/>
    <w:rsid w:val="003C11C9"/>
    <w:rsid w:val="003C1229"/>
    <w:rsid w:val="003C17AF"/>
    <w:rsid w:val="003C1B69"/>
    <w:rsid w:val="003C1FD4"/>
    <w:rsid w:val="003C213D"/>
    <w:rsid w:val="003C25AD"/>
    <w:rsid w:val="003C274C"/>
    <w:rsid w:val="003C2789"/>
    <w:rsid w:val="003C2D21"/>
    <w:rsid w:val="003C3083"/>
    <w:rsid w:val="003C3132"/>
    <w:rsid w:val="003C3960"/>
    <w:rsid w:val="003C3B23"/>
    <w:rsid w:val="003C3E98"/>
    <w:rsid w:val="003C4999"/>
    <w:rsid w:val="003C5B4B"/>
    <w:rsid w:val="003C5E6B"/>
    <w:rsid w:val="003C6555"/>
    <w:rsid w:val="003C671B"/>
    <w:rsid w:val="003C7895"/>
    <w:rsid w:val="003C7AD7"/>
    <w:rsid w:val="003D0FC3"/>
    <w:rsid w:val="003D20AA"/>
    <w:rsid w:val="003D2C1D"/>
    <w:rsid w:val="003D2C34"/>
    <w:rsid w:val="003D32F8"/>
    <w:rsid w:val="003D37F5"/>
    <w:rsid w:val="003D3DDD"/>
    <w:rsid w:val="003D4E2F"/>
    <w:rsid w:val="003D4E9C"/>
    <w:rsid w:val="003D54DE"/>
    <w:rsid w:val="003D55AE"/>
    <w:rsid w:val="003D5CBF"/>
    <w:rsid w:val="003D5FAF"/>
    <w:rsid w:val="003D66D2"/>
    <w:rsid w:val="003D6E37"/>
    <w:rsid w:val="003D7C0C"/>
    <w:rsid w:val="003D7C2A"/>
    <w:rsid w:val="003E0528"/>
    <w:rsid w:val="003E07AE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F19"/>
    <w:rsid w:val="003E4858"/>
    <w:rsid w:val="003E48B0"/>
    <w:rsid w:val="003E5575"/>
    <w:rsid w:val="003E5BDE"/>
    <w:rsid w:val="003E630F"/>
    <w:rsid w:val="003E6316"/>
    <w:rsid w:val="003E6884"/>
    <w:rsid w:val="003E68DB"/>
    <w:rsid w:val="003E6AC5"/>
    <w:rsid w:val="003E7564"/>
    <w:rsid w:val="003E7FD4"/>
    <w:rsid w:val="003F0096"/>
    <w:rsid w:val="003F0261"/>
    <w:rsid w:val="003F0850"/>
    <w:rsid w:val="003F0D12"/>
    <w:rsid w:val="003F12F1"/>
    <w:rsid w:val="003F13D1"/>
    <w:rsid w:val="003F160C"/>
    <w:rsid w:val="003F209D"/>
    <w:rsid w:val="003F324F"/>
    <w:rsid w:val="003F3397"/>
    <w:rsid w:val="003F33BC"/>
    <w:rsid w:val="003F3970"/>
    <w:rsid w:val="003F3D4E"/>
    <w:rsid w:val="003F477E"/>
    <w:rsid w:val="003F4D2F"/>
    <w:rsid w:val="003F544C"/>
    <w:rsid w:val="003F5EEC"/>
    <w:rsid w:val="003F60F7"/>
    <w:rsid w:val="003F65CB"/>
    <w:rsid w:val="003F6CD2"/>
    <w:rsid w:val="003F788D"/>
    <w:rsid w:val="004000C5"/>
    <w:rsid w:val="00400EC6"/>
    <w:rsid w:val="0040126E"/>
    <w:rsid w:val="004012A8"/>
    <w:rsid w:val="00401E27"/>
    <w:rsid w:val="004020D4"/>
    <w:rsid w:val="004021B6"/>
    <w:rsid w:val="004027CA"/>
    <w:rsid w:val="00402E9B"/>
    <w:rsid w:val="00403271"/>
    <w:rsid w:val="004034E0"/>
    <w:rsid w:val="004034E4"/>
    <w:rsid w:val="00403820"/>
    <w:rsid w:val="00403EDA"/>
    <w:rsid w:val="00403FBF"/>
    <w:rsid w:val="004047C4"/>
    <w:rsid w:val="004049E2"/>
    <w:rsid w:val="0040570B"/>
    <w:rsid w:val="00405EDB"/>
    <w:rsid w:val="00405FB1"/>
    <w:rsid w:val="00406460"/>
    <w:rsid w:val="004065DF"/>
    <w:rsid w:val="00406C46"/>
    <w:rsid w:val="00406D5B"/>
    <w:rsid w:val="0041036D"/>
    <w:rsid w:val="00410BD4"/>
    <w:rsid w:val="00410F73"/>
    <w:rsid w:val="00412461"/>
    <w:rsid w:val="00412546"/>
    <w:rsid w:val="00413053"/>
    <w:rsid w:val="004130C0"/>
    <w:rsid w:val="0041319C"/>
    <w:rsid w:val="004137B6"/>
    <w:rsid w:val="00413861"/>
    <w:rsid w:val="004138F6"/>
    <w:rsid w:val="00413A54"/>
    <w:rsid w:val="00413C10"/>
    <w:rsid w:val="00413CD9"/>
    <w:rsid w:val="00413F9A"/>
    <w:rsid w:val="004140CA"/>
    <w:rsid w:val="00414C65"/>
    <w:rsid w:val="00415060"/>
    <w:rsid w:val="00415B6F"/>
    <w:rsid w:val="00415D76"/>
    <w:rsid w:val="00415EDC"/>
    <w:rsid w:val="00416665"/>
    <w:rsid w:val="00416826"/>
    <w:rsid w:val="00416A67"/>
    <w:rsid w:val="00416ACB"/>
    <w:rsid w:val="00421015"/>
    <w:rsid w:val="004211A2"/>
    <w:rsid w:val="00421AE1"/>
    <w:rsid w:val="00421DCF"/>
    <w:rsid w:val="00421E9B"/>
    <w:rsid w:val="00422341"/>
    <w:rsid w:val="00422F2D"/>
    <w:rsid w:val="00423641"/>
    <w:rsid w:val="00423EB8"/>
    <w:rsid w:val="004246DB"/>
    <w:rsid w:val="00425AE7"/>
    <w:rsid w:val="00426266"/>
    <w:rsid w:val="00426699"/>
    <w:rsid w:val="00426DD9"/>
    <w:rsid w:val="004272DD"/>
    <w:rsid w:val="0042764C"/>
    <w:rsid w:val="0043059B"/>
    <w:rsid w:val="00430A2D"/>
    <w:rsid w:val="00430E18"/>
    <w:rsid w:val="00430FEF"/>
    <w:rsid w:val="00431505"/>
    <w:rsid w:val="00431887"/>
    <w:rsid w:val="00431AF0"/>
    <w:rsid w:val="0043204F"/>
    <w:rsid w:val="0043213A"/>
    <w:rsid w:val="00432B36"/>
    <w:rsid w:val="00432ED0"/>
    <w:rsid w:val="004330F4"/>
    <w:rsid w:val="00433590"/>
    <w:rsid w:val="0043393D"/>
    <w:rsid w:val="00434203"/>
    <w:rsid w:val="004344C7"/>
    <w:rsid w:val="00434B87"/>
    <w:rsid w:val="00434DFD"/>
    <w:rsid w:val="00435274"/>
    <w:rsid w:val="004352AD"/>
    <w:rsid w:val="00435377"/>
    <w:rsid w:val="0043545D"/>
    <w:rsid w:val="00435FE2"/>
    <w:rsid w:val="00436AA6"/>
    <w:rsid w:val="00436E2F"/>
    <w:rsid w:val="00436EAB"/>
    <w:rsid w:val="004371B1"/>
    <w:rsid w:val="00437719"/>
    <w:rsid w:val="0043798E"/>
    <w:rsid w:val="004379D6"/>
    <w:rsid w:val="004407EA"/>
    <w:rsid w:val="00440C6E"/>
    <w:rsid w:val="004419CB"/>
    <w:rsid w:val="00442056"/>
    <w:rsid w:val="00443701"/>
    <w:rsid w:val="0044484E"/>
    <w:rsid w:val="00444AB4"/>
    <w:rsid w:val="004461D9"/>
    <w:rsid w:val="00446320"/>
    <w:rsid w:val="00446A8B"/>
    <w:rsid w:val="00446AC6"/>
    <w:rsid w:val="00446C08"/>
    <w:rsid w:val="00446E07"/>
    <w:rsid w:val="00446F2B"/>
    <w:rsid w:val="0044759B"/>
    <w:rsid w:val="00447F54"/>
    <w:rsid w:val="00450B7E"/>
    <w:rsid w:val="00450F9D"/>
    <w:rsid w:val="00451038"/>
    <w:rsid w:val="0045136B"/>
    <w:rsid w:val="0045184A"/>
    <w:rsid w:val="00451C7E"/>
    <w:rsid w:val="00452692"/>
    <w:rsid w:val="0045276D"/>
    <w:rsid w:val="00452AD5"/>
    <w:rsid w:val="00453BB6"/>
    <w:rsid w:val="00453CAA"/>
    <w:rsid w:val="004541A7"/>
    <w:rsid w:val="0045472D"/>
    <w:rsid w:val="004547F3"/>
    <w:rsid w:val="00454CEB"/>
    <w:rsid w:val="00454E09"/>
    <w:rsid w:val="00455113"/>
    <w:rsid w:val="00455D1B"/>
    <w:rsid w:val="00455E13"/>
    <w:rsid w:val="00456421"/>
    <w:rsid w:val="00456DAB"/>
    <w:rsid w:val="004570A0"/>
    <w:rsid w:val="00457287"/>
    <w:rsid w:val="00457A6B"/>
    <w:rsid w:val="00457ADF"/>
    <w:rsid w:val="00457C24"/>
    <w:rsid w:val="0046034C"/>
    <w:rsid w:val="00460B80"/>
    <w:rsid w:val="00460CC3"/>
    <w:rsid w:val="00460E86"/>
    <w:rsid w:val="0046124F"/>
    <w:rsid w:val="00461B8F"/>
    <w:rsid w:val="00461CB3"/>
    <w:rsid w:val="00461D98"/>
    <w:rsid w:val="00462472"/>
    <w:rsid w:val="00462972"/>
    <w:rsid w:val="004631E3"/>
    <w:rsid w:val="004646B4"/>
    <w:rsid w:val="004647F1"/>
    <w:rsid w:val="00464A88"/>
    <w:rsid w:val="004651A0"/>
    <w:rsid w:val="00465552"/>
    <w:rsid w:val="00465F1C"/>
    <w:rsid w:val="00466232"/>
    <w:rsid w:val="00466337"/>
    <w:rsid w:val="00466532"/>
    <w:rsid w:val="00466ACF"/>
    <w:rsid w:val="00466AE5"/>
    <w:rsid w:val="00466C0A"/>
    <w:rsid w:val="004670E3"/>
    <w:rsid w:val="00467488"/>
    <w:rsid w:val="00467E58"/>
    <w:rsid w:val="00470315"/>
    <w:rsid w:val="0047083E"/>
    <w:rsid w:val="00470EB5"/>
    <w:rsid w:val="00471013"/>
    <w:rsid w:val="00471CF9"/>
    <w:rsid w:val="00471E56"/>
    <w:rsid w:val="0047286B"/>
    <w:rsid w:val="00472B77"/>
    <w:rsid w:val="00472E27"/>
    <w:rsid w:val="0047352C"/>
    <w:rsid w:val="00474220"/>
    <w:rsid w:val="00474304"/>
    <w:rsid w:val="0047501A"/>
    <w:rsid w:val="004752D3"/>
    <w:rsid w:val="004754E1"/>
    <w:rsid w:val="00475619"/>
    <w:rsid w:val="00475CE0"/>
    <w:rsid w:val="00476393"/>
    <w:rsid w:val="004767AB"/>
    <w:rsid w:val="00476827"/>
    <w:rsid w:val="00476B09"/>
    <w:rsid w:val="00476BD4"/>
    <w:rsid w:val="00477C35"/>
    <w:rsid w:val="00480988"/>
    <w:rsid w:val="00480E05"/>
    <w:rsid w:val="0048168E"/>
    <w:rsid w:val="0048169E"/>
    <w:rsid w:val="00481940"/>
    <w:rsid w:val="004819BC"/>
    <w:rsid w:val="0048224C"/>
    <w:rsid w:val="0048247E"/>
    <w:rsid w:val="00482BBE"/>
    <w:rsid w:val="00483A12"/>
    <w:rsid w:val="004849EC"/>
    <w:rsid w:val="00484A77"/>
    <w:rsid w:val="004852C8"/>
    <w:rsid w:val="0048540F"/>
    <w:rsid w:val="0048573A"/>
    <w:rsid w:val="0048581E"/>
    <w:rsid w:val="00485970"/>
    <w:rsid w:val="00485C0D"/>
    <w:rsid w:val="00486575"/>
    <w:rsid w:val="004866D0"/>
    <w:rsid w:val="0048723D"/>
    <w:rsid w:val="00487B6A"/>
    <w:rsid w:val="00487D7B"/>
    <w:rsid w:val="004911CE"/>
    <w:rsid w:val="00492CCE"/>
    <w:rsid w:val="00493757"/>
    <w:rsid w:val="00494242"/>
    <w:rsid w:val="00494CDB"/>
    <w:rsid w:val="00494E2F"/>
    <w:rsid w:val="00494E8E"/>
    <w:rsid w:val="004955BC"/>
    <w:rsid w:val="00495C45"/>
    <w:rsid w:val="00495D63"/>
    <w:rsid w:val="00495FA8"/>
    <w:rsid w:val="0049648F"/>
    <w:rsid w:val="00496606"/>
    <w:rsid w:val="00496F05"/>
    <w:rsid w:val="004971E8"/>
    <w:rsid w:val="00497370"/>
    <w:rsid w:val="004A040B"/>
    <w:rsid w:val="004A05B3"/>
    <w:rsid w:val="004A0F39"/>
    <w:rsid w:val="004A1873"/>
    <w:rsid w:val="004A18F2"/>
    <w:rsid w:val="004A1EE8"/>
    <w:rsid w:val="004A2248"/>
    <w:rsid w:val="004A251F"/>
    <w:rsid w:val="004A3BF1"/>
    <w:rsid w:val="004A3E42"/>
    <w:rsid w:val="004A4163"/>
    <w:rsid w:val="004A41BC"/>
    <w:rsid w:val="004A4606"/>
    <w:rsid w:val="004A4715"/>
    <w:rsid w:val="004A5046"/>
    <w:rsid w:val="004A565E"/>
    <w:rsid w:val="004A59F7"/>
    <w:rsid w:val="004A5A15"/>
    <w:rsid w:val="004A5BC0"/>
    <w:rsid w:val="004A5DF3"/>
    <w:rsid w:val="004A6089"/>
    <w:rsid w:val="004A6134"/>
    <w:rsid w:val="004A67BC"/>
    <w:rsid w:val="004A7092"/>
    <w:rsid w:val="004B0F6D"/>
    <w:rsid w:val="004B1538"/>
    <w:rsid w:val="004B1B66"/>
    <w:rsid w:val="004B1D22"/>
    <w:rsid w:val="004B1D6D"/>
    <w:rsid w:val="004B220B"/>
    <w:rsid w:val="004B27FB"/>
    <w:rsid w:val="004B2F23"/>
    <w:rsid w:val="004B3A84"/>
    <w:rsid w:val="004B45A9"/>
    <w:rsid w:val="004B464C"/>
    <w:rsid w:val="004B47BA"/>
    <w:rsid w:val="004B49E6"/>
    <w:rsid w:val="004B4D69"/>
    <w:rsid w:val="004B5DFE"/>
    <w:rsid w:val="004B6AD4"/>
    <w:rsid w:val="004B7BE9"/>
    <w:rsid w:val="004B7DFF"/>
    <w:rsid w:val="004B7FB3"/>
    <w:rsid w:val="004C0160"/>
    <w:rsid w:val="004C01A8"/>
    <w:rsid w:val="004C0693"/>
    <w:rsid w:val="004C0E09"/>
    <w:rsid w:val="004C0E80"/>
    <w:rsid w:val="004C0E82"/>
    <w:rsid w:val="004C15A2"/>
    <w:rsid w:val="004C1840"/>
    <w:rsid w:val="004C1B85"/>
    <w:rsid w:val="004C24C9"/>
    <w:rsid w:val="004C255C"/>
    <w:rsid w:val="004C2A5E"/>
    <w:rsid w:val="004C31B6"/>
    <w:rsid w:val="004C4764"/>
    <w:rsid w:val="004C4CE3"/>
    <w:rsid w:val="004C4FC0"/>
    <w:rsid w:val="004C5319"/>
    <w:rsid w:val="004C621F"/>
    <w:rsid w:val="004C6E13"/>
    <w:rsid w:val="004C75D4"/>
    <w:rsid w:val="004C7837"/>
    <w:rsid w:val="004C7948"/>
    <w:rsid w:val="004C7BA6"/>
    <w:rsid w:val="004C7BB8"/>
    <w:rsid w:val="004C7C60"/>
    <w:rsid w:val="004C7F2C"/>
    <w:rsid w:val="004D00EC"/>
    <w:rsid w:val="004D0313"/>
    <w:rsid w:val="004D0639"/>
    <w:rsid w:val="004D0B60"/>
    <w:rsid w:val="004D0BD1"/>
    <w:rsid w:val="004D0DFE"/>
    <w:rsid w:val="004D1D91"/>
    <w:rsid w:val="004D22C3"/>
    <w:rsid w:val="004D25FC"/>
    <w:rsid w:val="004D286B"/>
    <w:rsid w:val="004D28BA"/>
    <w:rsid w:val="004D30E0"/>
    <w:rsid w:val="004D35F0"/>
    <w:rsid w:val="004D3E63"/>
    <w:rsid w:val="004D42AC"/>
    <w:rsid w:val="004D490C"/>
    <w:rsid w:val="004D6752"/>
    <w:rsid w:val="004D6EF9"/>
    <w:rsid w:val="004D6F4D"/>
    <w:rsid w:val="004D6F95"/>
    <w:rsid w:val="004D72FE"/>
    <w:rsid w:val="004D7E91"/>
    <w:rsid w:val="004E003A"/>
    <w:rsid w:val="004E0768"/>
    <w:rsid w:val="004E117E"/>
    <w:rsid w:val="004E16A8"/>
    <w:rsid w:val="004E185B"/>
    <w:rsid w:val="004E1A31"/>
    <w:rsid w:val="004E2244"/>
    <w:rsid w:val="004E2DE0"/>
    <w:rsid w:val="004E2ED1"/>
    <w:rsid w:val="004E30A8"/>
    <w:rsid w:val="004E38FC"/>
    <w:rsid w:val="004E399C"/>
    <w:rsid w:val="004E3CD1"/>
    <w:rsid w:val="004E4060"/>
    <w:rsid w:val="004E409A"/>
    <w:rsid w:val="004E598B"/>
    <w:rsid w:val="004E5E27"/>
    <w:rsid w:val="004E6CCE"/>
    <w:rsid w:val="004F0FB9"/>
    <w:rsid w:val="004F112D"/>
    <w:rsid w:val="004F1593"/>
    <w:rsid w:val="004F28A9"/>
    <w:rsid w:val="004F2F7E"/>
    <w:rsid w:val="004F32B5"/>
    <w:rsid w:val="004F407E"/>
    <w:rsid w:val="004F5479"/>
    <w:rsid w:val="004F62EE"/>
    <w:rsid w:val="004F6B2D"/>
    <w:rsid w:val="004F6E5F"/>
    <w:rsid w:val="004F707B"/>
    <w:rsid w:val="004F7528"/>
    <w:rsid w:val="004F7742"/>
    <w:rsid w:val="004F78BB"/>
    <w:rsid w:val="004F7BCA"/>
    <w:rsid w:val="004F7D89"/>
    <w:rsid w:val="005005B3"/>
    <w:rsid w:val="00501981"/>
    <w:rsid w:val="00501A85"/>
    <w:rsid w:val="00501ABE"/>
    <w:rsid w:val="00501BB3"/>
    <w:rsid w:val="005021DD"/>
    <w:rsid w:val="0050230B"/>
    <w:rsid w:val="005026CA"/>
    <w:rsid w:val="00502B72"/>
    <w:rsid w:val="00503775"/>
    <w:rsid w:val="00503934"/>
    <w:rsid w:val="0050427A"/>
    <w:rsid w:val="00504BC1"/>
    <w:rsid w:val="00504BEB"/>
    <w:rsid w:val="00505134"/>
    <w:rsid w:val="00505A59"/>
    <w:rsid w:val="00505AEF"/>
    <w:rsid w:val="00505C04"/>
    <w:rsid w:val="00505DF0"/>
    <w:rsid w:val="00506600"/>
    <w:rsid w:val="00506D5A"/>
    <w:rsid w:val="005078BC"/>
    <w:rsid w:val="00510FBD"/>
    <w:rsid w:val="005117AD"/>
    <w:rsid w:val="00511F15"/>
    <w:rsid w:val="00512374"/>
    <w:rsid w:val="00512DCE"/>
    <w:rsid w:val="0051318C"/>
    <w:rsid w:val="0051357F"/>
    <w:rsid w:val="005137A4"/>
    <w:rsid w:val="005138D2"/>
    <w:rsid w:val="005142CD"/>
    <w:rsid w:val="005143C9"/>
    <w:rsid w:val="005146A6"/>
    <w:rsid w:val="0051474D"/>
    <w:rsid w:val="005157A9"/>
    <w:rsid w:val="00515B6C"/>
    <w:rsid w:val="00515E5A"/>
    <w:rsid w:val="00516CED"/>
    <w:rsid w:val="005173A7"/>
    <w:rsid w:val="005177E1"/>
    <w:rsid w:val="00517FD1"/>
    <w:rsid w:val="00520418"/>
    <w:rsid w:val="005207E3"/>
    <w:rsid w:val="005207FF"/>
    <w:rsid w:val="00520C0A"/>
    <w:rsid w:val="005218B6"/>
    <w:rsid w:val="00521FAF"/>
    <w:rsid w:val="005220FC"/>
    <w:rsid w:val="00522589"/>
    <w:rsid w:val="00522BA8"/>
    <w:rsid w:val="0052330F"/>
    <w:rsid w:val="00523CDC"/>
    <w:rsid w:val="00523FF7"/>
    <w:rsid w:val="00524545"/>
    <w:rsid w:val="00525034"/>
    <w:rsid w:val="00525577"/>
    <w:rsid w:val="005255BF"/>
    <w:rsid w:val="005257DE"/>
    <w:rsid w:val="00525A00"/>
    <w:rsid w:val="00526642"/>
    <w:rsid w:val="005271B9"/>
    <w:rsid w:val="00527200"/>
    <w:rsid w:val="0052746A"/>
    <w:rsid w:val="0052746E"/>
    <w:rsid w:val="00527482"/>
    <w:rsid w:val="005276B2"/>
    <w:rsid w:val="00527850"/>
    <w:rsid w:val="00530157"/>
    <w:rsid w:val="00530566"/>
    <w:rsid w:val="00530906"/>
    <w:rsid w:val="005317E8"/>
    <w:rsid w:val="00531EBE"/>
    <w:rsid w:val="00532F8B"/>
    <w:rsid w:val="00533737"/>
    <w:rsid w:val="0053414D"/>
    <w:rsid w:val="005356B2"/>
    <w:rsid w:val="00535B79"/>
    <w:rsid w:val="00535D7C"/>
    <w:rsid w:val="00536130"/>
    <w:rsid w:val="005364AB"/>
    <w:rsid w:val="00536579"/>
    <w:rsid w:val="005366F1"/>
    <w:rsid w:val="00536C1E"/>
    <w:rsid w:val="00536F08"/>
    <w:rsid w:val="00537031"/>
    <w:rsid w:val="005378DC"/>
    <w:rsid w:val="005413F6"/>
    <w:rsid w:val="00541644"/>
    <w:rsid w:val="00542040"/>
    <w:rsid w:val="005422FD"/>
    <w:rsid w:val="0054307C"/>
    <w:rsid w:val="0054343A"/>
    <w:rsid w:val="00543974"/>
    <w:rsid w:val="00543EBF"/>
    <w:rsid w:val="00544ABA"/>
    <w:rsid w:val="0054593A"/>
    <w:rsid w:val="005467FB"/>
    <w:rsid w:val="00546806"/>
    <w:rsid w:val="00546AE9"/>
    <w:rsid w:val="00546D31"/>
    <w:rsid w:val="00546FA7"/>
    <w:rsid w:val="005470A3"/>
    <w:rsid w:val="00547989"/>
    <w:rsid w:val="00547FC1"/>
    <w:rsid w:val="00550077"/>
    <w:rsid w:val="005501C0"/>
    <w:rsid w:val="00550370"/>
    <w:rsid w:val="00550AD2"/>
    <w:rsid w:val="00551081"/>
    <w:rsid w:val="00551320"/>
    <w:rsid w:val="005518A4"/>
    <w:rsid w:val="00551A9E"/>
    <w:rsid w:val="00552768"/>
    <w:rsid w:val="005527BF"/>
    <w:rsid w:val="00552935"/>
    <w:rsid w:val="00553127"/>
    <w:rsid w:val="005533D2"/>
    <w:rsid w:val="005537D5"/>
    <w:rsid w:val="00553843"/>
    <w:rsid w:val="00554BE7"/>
    <w:rsid w:val="00554F2F"/>
    <w:rsid w:val="00555D3E"/>
    <w:rsid w:val="00556156"/>
    <w:rsid w:val="005567C4"/>
    <w:rsid w:val="00556A63"/>
    <w:rsid w:val="00556D68"/>
    <w:rsid w:val="00557173"/>
    <w:rsid w:val="005576A1"/>
    <w:rsid w:val="0055787B"/>
    <w:rsid w:val="00557A64"/>
    <w:rsid w:val="005605C0"/>
    <w:rsid w:val="00560707"/>
    <w:rsid w:val="00560D23"/>
    <w:rsid w:val="00560EA5"/>
    <w:rsid w:val="00560F12"/>
    <w:rsid w:val="005615D8"/>
    <w:rsid w:val="00561983"/>
    <w:rsid w:val="0056207A"/>
    <w:rsid w:val="005621C5"/>
    <w:rsid w:val="005626D6"/>
    <w:rsid w:val="0056318C"/>
    <w:rsid w:val="005638D4"/>
    <w:rsid w:val="00564A24"/>
    <w:rsid w:val="005655AF"/>
    <w:rsid w:val="005656ED"/>
    <w:rsid w:val="00566544"/>
    <w:rsid w:val="00566608"/>
    <w:rsid w:val="00566C83"/>
    <w:rsid w:val="00566F9E"/>
    <w:rsid w:val="005700FE"/>
    <w:rsid w:val="00570796"/>
    <w:rsid w:val="005708E7"/>
    <w:rsid w:val="00570B9B"/>
    <w:rsid w:val="00570C20"/>
    <w:rsid w:val="00570E24"/>
    <w:rsid w:val="0057161F"/>
    <w:rsid w:val="005726A0"/>
    <w:rsid w:val="00572760"/>
    <w:rsid w:val="005727AF"/>
    <w:rsid w:val="00573C36"/>
    <w:rsid w:val="005743DE"/>
    <w:rsid w:val="00574BAA"/>
    <w:rsid w:val="00574F3F"/>
    <w:rsid w:val="0057562C"/>
    <w:rsid w:val="005757E0"/>
    <w:rsid w:val="00575856"/>
    <w:rsid w:val="005759F6"/>
    <w:rsid w:val="00575E3E"/>
    <w:rsid w:val="00575EDC"/>
    <w:rsid w:val="00575FAE"/>
    <w:rsid w:val="005765F5"/>
    <w:rsid w:val="0057673B"/>
    <w:rsid w:val="00576D6C"/>
    <w:rsid w:val="00577A2E"/>
    <w:rsid w:val="005800A2"/>
    <w:rsid w:val="005806B1"/>
    <w:rsid w:val="00580A1D"/>
    <w:rsid w:val="00580E48"/>
    <w:rsid w:val="00580F0A"/>
    <w:rsid w:val="00581246"/>
    <w:rsid w:val="00582216"/>
    <w:rsid w:val="0058274E"/>
    <w:rsid w:val="00582C3A"/>
    <w:rsid w:val="00582E1A"/>
    <w:rsid w:val="00583147"/>
    <w:rsid w:val="0058341C"/>
    <w:rsid w:val="0058364F"/>
    <w:rsid w:val="005836EE"/>
    <w:rsid w:val="00583965"/>
    <w:rsid w:val="005840D1"/>
    <w:rsid w:val="005843A9"/>
    <w:rsid w:val="00584416"/>
    <w:rsid w:val="00584B39"/>
    <w:rsid w:val="00584BF4"/>
    <w:rsid w:val="00584C09"/>
    <w:rsid w:val="00585028"/>
    <w:rsid w:val="005854D1"/>
    <w:rsid w:val="00585C75"/>
    <w:rsid w:val="00585E4B"/>
    <w:rsid w:val="00585F55"/>
    <w:rsid w:val="00585F5B"/>
    <w:rsid w:val="0058620A"/>
    <w:rsid w:val="005862B5"/>
    <w:rsid w:val="00586891"/>
    <w:rsid w:val="00587894"/>
    <w:rsid w:val="00587FC0"/>
    <w:rsid w:val="005906AD"/>
    <w:rsid w:val="00590DA6"/>
    <w:rsid w:val="00591521"/>
    <w:rsid w:val="00591C7D"/>
    <w:rsid w:val="00592A96"/>
    <w:rsid w:val="00592B03"/>
    <w:rsid w:val="00593A49"/>
    <w:rsid w:val="00593AB9"/>
    <w:rsid w:val="00594ABB"/>
    <w:rsid w:val="00594D1C"/>
    <w:rsid w:val="00594E36"/>
    <w:rsid w:val="00594F0A"/>
    <w:rsid w:val="0059525E"/>
    <w:rsid w:val="0059538F"/>
    <w:rsid w:val="00595583"/>
    <w:rsid w:val="00595887"/>
    <w:rsid w:val="00595B50"/>
    <w:rsid w:val="005961F7"/>
    <w:rsid w:val="00596B9C"/>
    <w:rsid w:val="005970F5"/>
    <w:rsid w:val="00597EA4"/>
    <w:rsid w:val="00597F45"/>
    <w:rsid w:val="005A017D"/>
    <w:rsid w:val="005A030E"/>
    <w:rsid w:val="005A054D"/>
    <w:rsid w:val="005A0A46"/>
    <w:rsid w:val="005A0AF2"/>
    <w:rsid w:val="005A10B9"/>
    <w:rsid w:val="005A11EA"/>
    <w:rsid w:val="005A1B05"/>
    <w:rsid w:val="005A1FAC"/>
    <w:rsid w:val="005A248C"/>
    <w:rsid w:val="005A269F"/>
    <w:rsid w:val="005A2EE6"/>
    <w:rsid w:val="005A2FEE"/>
    <w:rsid w:val="005A305E"/>
    <w:rsid w:val="005A30BB"/>
    <w:rsid w:val="005A312B"/>
    <w:rsid w:val="005A316C"/>
    <w:rsid w:val="005A3681"/>
    <w:rsid w:val="005A3887"/>
    <w:rsid w:val="005A3F34"/>
    <w:rsid w:val="005A41B4"/>
    <w:rsid w:val="005A4C1F"/>
    <w:rsid w:val="005A4CF7"/>
    <w:rsid w:val="005A5CBF"/>
    <w:rsid w:val="005A5E56"/>
    <w:rsid w:val="005A5F6E"/>
    <w:rsid w:val="005A6E38"/>
    <w:rsid w:val="005A6F5C"/>
    <w:rsid w:val="005A70DD"/>
    <w:rsid w:val="005A7218"/>
    <w:rsid w:val="005A7496"/>
    <w:rsid w:val="005A759E"/>
    <w:rsid w:val="005B041E"/>
    <w:rsid w:val="005B0542"/>
    <w:rsid w:val="005B0709"/>
    <w:rsid w:val="005B0780"/>
    <w:rsid w:val="005B0BAC"/>
    <w:rsid w:val="005B0DBD"/>
    <w:rsid w:val="005B10F5"/>
    <w:rsid w:val="005B1A5D"/>
    <w:rsid w:val="005B2225"/>
    <w:rsid w:val="005B2345"/>
    <w:rsid w:val="005B2799"/>
    <w:rsid w:val="005B2B77"/>
    <w:rsid w:val="005B3A37"/>
    <w:rsid w:val="005B3C94"/>
    <w:rsid w:val="005B3D4A"/>
    <w:rsid w:val="005B44A0"/>
    <w:rsid w:val="005B4A80"/>
    <w:rsid w:val="005B4D87"/>
    <w:rsid w:val="005B5181"/>
    <w:rsid w:val="005B5EE6"/>
    <w:rsid w:val="005B7699"/>
    <w:rsid w:val="005B7C85"/>
    <w:rsid w:val="005B7CFC"/>
    <w:rsid w:val="005B7DD1"/>
    <w:rsid w:val="005C00A0"/>
    <w:rsid w:val="005C0202"/>
    <w:rsid w:val="005C1908"/>
    <w:rsid w:val="005C1ED1"/>
    <w:rsid w:val="005C20B9"/>
    <w:rsid w:val="005C28FA"/>
    <w:rsid w:val="005C3625"/>
    <w:rsid w:val="005C40F4"/>
    <w:rsid w:val="005C43BE"/>
    <w:rsid w:val="005C44F3"/>
    <w:rsid w:val="005C46EF"/>
    <w:rsid w:val="005C588A"/>
    <w:rsid w:val="005C5AF2"/>
    <w:rsid w:val="005C6190"/>
    <w:rsid w:val="005C6E0E"/>
    <w:rsid w:val="005C6FA4"/>
    <w:rsid w:val="005C712D"/>
    <w:rsid w:val="005C767B"/>
    <w:rsid w:val="005C7C75"/>
    <w:rsid w:val="005D0470"/>
    <w:rsid w:val="005D0E4F"/>
    <w:rsid w:val="005D0E5A"/>
    <w:rsid w:val="005D1047"/>
    <w:rsid w:val="005D1B11"/>
    <w:rsid w:val="005D1E32"/>
    <w:rsid w:val="005D2055"/>
    <w:rsid w:val="005D206B"/>
    <w:rsid w:val="005D22B7"/>
    <w:rsid w:val="005D289C"/>
    <w:rsid w:val="005D2B2F"/>
    <w:rsid w:val="005D2BDE"/>
    <w:rsid w:val="005D2CE5"/>
    <w:rsid w:val="005D3498"/>
    <w:rsid w:val="005D3D76"/>
    <w:rsid w:val="005D4578"/>
    <w:rsid w:val="005D468F"/>
    <w:rsid w:val="005D4EFA"/>
    <w:rsid w:val="005D55BA"/>
    <w:rsid w:val="005D5720"/>
    <w:rsid w:val="005D5829"/>
    <w:rsid w:val="005D5ADB"/>
    <w:rsid w:val="005D5BA8"/>
    <w:rsid w:val="005D5F06"/>
    <w:rsid w:val="005D6089"/>
    <w:rsid w:val="005D648A"/>
    <w:rsid w:val="005D694B"/>
    <w:rsid w:val="005D74FE"/>
    <w:rsid w:val="005D76CD"/>
    <w:rsid w:val="005D7C69"/>
    <w:rsid w:val="005D7E0D"/>
    <w:rsid w:val="005E00D2"/>
    <w:rsid w:val="005E0A4C"/>
    <w:rsid w:val="005E234A"/>
    <w:rsid w:val="005E2E3B"/>
    <w:rsid w:val="005E323A"/>
    <w:rsid w:val="005E35CC"/>
    <w:rsid w:val="005E371E"/>
    <w:rsid w:val="005E38F2"/>
    <w:rsid w:val="005E41AD"/>
    <w:rsid w:val="005E4CBA"/>
    <w:rsid w:val="005E4E12"/>
    <w:rsid w:val="005E53F9"/>
    <w:rsid w:val="005E5AB7"/>
    <w:rsid w:val="005E64C0"/>
    <w:rsid w:val="005E7622"/>
    <w:rsid w:val="005E775D"/>
    <w:rsid w:val="005E7837"/>
    <w:rsid w:val="005F004A"/>
    <w:rsid w:val="005F0A43"/>
    <w:rsid w:val="005F1044"/>
    <w:rsid w:val="005F12C4"/>
    <w:rsid w:val="005F15C4"/>
    <w:rsid w:val="005F273B"/>
    <w:rsid w:val="005F27BF"/>
    <w:rsid w:val="005F2D7B"/>
    <w:rsid w:val="005F3C04"/>
    <w:rsid w:val="005F403A"/>
    <w:rsid w:val="005F4171"/>
    <w:rsid w:val="005F465D"/>
    <w:rsid w:val="005F46D6"/>
    <w:rsid w:val="005F48E8"/>
    <w:rsid w:val="005F4A37"/>
    <w:rsid w:val="005F4B51"/>
    <w:rsid w:val="005F4DD6"/>
    <w:rsid w:val="005F5009"/>
    <w:rsid w:val="005F50D8"/>
    <w:rsid w:val="005F53A1"/>
    <w:rsid w:val="005F6B77"/>
    <w:rsid w:val="005F6BEA"/>
    <w:rsid w:val="005F6D6A"/>
    <w:rsid w:val="005F7352"/>
    <w:rsid w:val="005F7487"/>
    <w:rsid w:val="005F760B"/>
    <w:rsid w:val="005F7C5A"/>
    <w:rsid w:val="006002C7"/>
    <w:rsid w:val="00600F95"/>
    <w:rsid w:val="00601129"/>
    <w:rsid w:val="006017DA"/>
    <w:rsid w:val="006017DD"/>
    <w:rsid w:val="00601839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E95"/>
    <w:rsid w:val="00604963"/>
    <w:rsid w:val="00604C24"/>
    <w:rsid w:val="00604DC7"/>
    <w:rsid w:val="00604E47"/>
    <w:rsid w:val="00605363"/>
    <w:rsid w:val="00605441"/>
    <w:rsid w:val="00606409"/>
    <w:rsid w:val="00606925"/>
    <w:rsid w:val="00606970"/>
    <w:rsid w:val="00606A20"/>
    <w:rsid w:val="00606A2C"/>
    <w:rsid w:val="006072C6"/>
    <w:rsid w:val="006078DE"/>
    <w:rsid w:val="00607A2E"/>
    <w:rsid w:val="00607C2D"/>
    <w:rsid w:val="00607DCF"/>
    <w:rsid w:val="0061034E"/>
    <w:rsid w:val="006109A4"/>
    <w:rsid w:val="00610D35"/>
    <w:rsid w:val="006115E0"/>
    <w:rsid w:val="00611823"/>
    <w:rsid w:val="00611F0D"/>
    <w:rsid w:val="006124E3"/>
    <w:rsid w:val="00612E7E"/>
    <w:rsid w:val="006130DA"/>
    <w:rsid w:val="006130F7"/>
    <w:rsid w:val="00613100"/>
    <w:rsid w:val="006132DE"/>
    <w:rsid w:val="00613978"/>
    <w:rsid w:val="00613986"/>
    <w:rsid w:val="00613AF8"/>
    <w:rsid w:val="00613C22"/>
    <w:rsid w:val="00613D8E"/>
    <w:rsid w:val="006142E0"/>
    <w:rsid w:val="00614B50"/>
    <w:rsid w:val="00614B70"/>
    <w:rsid w:val="00614B88"/>
    <w:rsid w:val="00614EC3"/>
    <w:rsid w:val="0061536C"/>
    <w:rsid w:val="00615836"/>
    <w:rsid w:val="00616112"/>
    <w:rsid w:val="00617939"/>
    <w:rsid w:val="006202DD"/>
    <w:rsid w:val="00620460"/>
    <w:rsid w:val="006205CA"/>
    <w:rsid w:val="00620B41"/>
    <w:rsid w:val="00621A5F"/>
    <w:rsid w:val="00621F53"/>
    <w:rsid w:val="006221F8"/>
    <w:rsid w:val="00622AA5"/>
    <w:rsid w:val="00622E2A"/>
    <w:rsid w:val="00623089"/>
    <w:rsid w:val="0062308E"/>
    <w:rsid w:val="006234C4"/>
    <w:rsid w:val="00623561"/>
    <w:rsid w:val="006241E5"/>
    <w:rsid w:val="0062430D"/>
    <w:rsid w:val="006244C9"/>
    <w:rsid w:val="006245B3"/>
    <w:rsid w:val="006245F6"/>
    <w:rsid w:val="0062475D"/>
    <w:rsid w:val="0062495F"/>
    <w:rsid w:val="0062660B"/>
    <w:rsid w:val="006267A7"/>
    <w:rsid w:val="00626AD1"/>
    <w:rsid w:val="00626C4C"/>
    <w:rsid w:val="006271DE"/>
    <w:rsid w:val="006304BC"/>
    <w:rsid w:val="006305F4"/>
    <w:rsid w:val="00630924"/>
    <w:rsid w:val="00630A02"/>
    <w:rsid w:val="00630DCE"/>
    <w:rsid w:val="00630FD4"/>
    <w:rsid w:val="0063120A"/>
    <w:rsid w:val="0063150B"/>
    <w:rsid w:val="00631585"/>
    <w:rsid w:val="00631CB4"/>
    <w:rsid w:val="0063264B"/>
    <w:rsid w:val="00632D0F"/>
    <w:rsid w:val="006337D5"/>
    <w:rsid w:val="006338AD"/>
    <w:rsid w:val="00633D62"/>
    <w:rsid w:val="00634113"/>
    <w:rsid w:val="00634ACF"/>
    <w:rsid w:val="00635035"/>
    <w:rsid w:val="0063580D"/>
    <w:rsid w:val="00635CAE"/>
    <w:rsid w:val="0063652E"/>
    <w:rsid w:val="006369FE"/>
    <w:rsid w:val="00636E0B"/>
    <w:rsid w:val="006370A4"/>
    <w:rsid w:val="00637225"/>
    <w:rsid w:val="00637240"/>
    <w:rsid w:val="006375CE"/>
    <w:rsid w:val="006416DF"/>
    <w:rsid w:val="0064231B"/>
    <w:rsid w:val="00642DF3"/>
    <w:rsid w:val="006435EA"/>
    <w:rsid w:val="00643660"/>
    <w:rsid w:val="00644501"/>
    <w:rsid w:val="00644FD9"/>
    <w:rsid w:val="006450C4"/>
    <w:rsid w:val="00645388"/>
    <w:rsid w:val="006459CA"/>
    <w:rsid w:val="00645B82"/>
    <w:rsid w:val="00645CF4"/>
    <w:rsid w:val="00646297"/>
    <w:rsid w:val="00646661"/>
    <w:rsid w:val="00646C30"/>
    <w:rsid w:val="0064710E"/>
    <w:rsid w:val="006475EC"/>
    <w:rsid w:val="00647681"/>
    <w:rsid w:val="00650139"/>
    <w:rsid w:val="006505E9"/>
    <w:rsid w:val="0065103D"/>
    <w:rsid w:val="00651FDC"/>
    <w:rsid w:val="00652756"/>
    <w:rsid w:val="00652AD8"/>
    <w:rsid w:val="00652B65"/>
    <w:rsid w:val="00652B79"/>
    <w:rsid w:val="006533C3"/>
    <w:rsid w:val="00653408"/>
    <w:rsid w:val="006534A1"/>
    <w:rsid w:val="00653541"/>
    <w:rsid w:val="006535B8"/>
    <w:rsid w:val="00654068"/>
    <w:rsid w:val="00654924"/>
    <w:rsid w:val="00654B38"/>
    <w:rsid w:val="00654B83"/>
    <w:rsid w:val="00654C4F"/>
    <w:rsid w:val="00655061"/>
    <w:rsid w:val="0065510C"/>
    <w:rsid w:val="006557B3"/>
    <w:rsid w:val="00655B63"/>
    <w:rsid w:val="00656404"/>
    <w:rsid w:val="006569D3"/>
    <w:rsid w:val="00656CD6"/>
    <w:rsid w:val="00657056"/>
    <w:rsid w:val="006571F6"/>
    <w:rsid w:val="00660EB5"/>
    <w:rsid w:val="00661669"/>
    <w:rsid w:val="006618CC"/>
    <w:rsid w:val="00662111"/>
    <w:rsid w:val="00662118"/>
    <w:rsid w:val="006622A6"/>
    <w:rsid w:val="00662854"/>
    <w:rsid w:val="00662993"/>
    <w:rsid w:val="006629A5"/>
    <w:rsid w:val="00663826"/>
    <w:rsid w:val="006638AD"/>
    <w:rsid w:val="006639CE"/>
    <w:rsid w:val="00663EAA"/>
    <w:rsid w:val="00663FF5"/>
    <w:rsid w:val="00665BBB"/>
    <w:rsid w:val="00665FC5"/>
    <w:rsid w:val="00666DAF"/>
    <w:rsid w:val="0066732C"/>
    <w:rsid w:val="0066746B"/>
    <w:rsid w:val="00667810"/>
    <w:rsid w:val="006679F5"/>
    <w:rsid w:val="00667B77"/>
    <w:rsid w:val="00667B89"/>
    <w:rsid w:val="00667C2F"/>
    <w:rsid w:val="00667E77"/>
    <w:rsid w:val="00667F25"/>
    <w:rsid w:val="00670F24"/>
    <w:rsid w:val="006716DA"/>
    <w:rsid w:val="006717A7"/>
    <w:rsid w:val="00671B00"/>
    <w:rsid w:val="00671B94"/>
    <w:rsid w:val="006728ED"/>
    <w:rsid w:val="00672B21"/>
    <w:rsid w:val="006732B1"/>
    <w:rsid w:val="0067446F"/>
    <w:rsid w:val="006746A4"/>
    <w:rsid w:val="00674C2D"/>
    <w:rsid w:val="00675558"/>
    <w:rsid w:val="00675611"/>
    <w:rsid w:val="00675A60"/>
    <w:rsid w:val="0067697E"/>
    <w:rsid w:val="00676E45"/>
    <w:rsid w:val="00677443"/>
    <w:rsid w:val="00677657"/>
    <w:rsid w:val="0067769A"/>
    <w:rsid w:val="00677F2A"/>
    <w:rsid w:val="006804FA"/>
    <w:rsid w:val="006806A3"/>
    <w:rsid w:val="006806A6"/>
    <w:rsid w:val="006809D6"/>
    <w:rsid w:val="006810D2"/>
    <w:rsid w:val="00681211"/>
    <w:rsid w:val="00681217"/>
    <w:rsid w:val="0068170F"/>
    <w:rsid w:val="00681B36"/>
    <w:rsid w:val="00682771"/>
    <w:rsid w:val="00682E14"/>
    <w:rsid w:val="00683F0F"/>
    <w:rsid w:val="0068427E"/>
    <w:rsid w:val="0068436C"/>
    <w:rsid w:val="006845D9"/>
    <w:rsid w:val="00684C2C"/>
    <w:rsid w:val="0068545E"/>
    <w:rsid w:val="00685605"/>
    <w:rsid w:val="00685B98"/>
    <w:rsid w:val="00685F3C"/>
    <w:rsid w:val="00685FD4"/>
    <w:rsid w:val="0068618C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7B0"/>
    <w:rsid w:val="00690A49"/>
    <w:rsid w:val="00690BB6"/>
    <w:rsid w:val="00690E64"/>
    <w:rsid w:val="006911BE"/>
    <w:rsid w:val="00691806"/>
    <w:rsid w:val="00691A41"/>
    <w:rsid w:val="00691AEB"/>
    <w:rsid w:val="00691B30"/>
    <w:rsid w:val="00691D98"/>
    <w:rsid w:val="00692544"/>
    <w:rsid w:val="00692B2C"/>
    <w:rsid w:val="0069365E"/>
    <w:rsid w:val="00693E1F"/>
    <w:rsid w:val="00693ECB"/>
    <w:rsid w:val="00694797"/>
    <w:rsid w:val="00694AFB"/>
    <w:rsid w:val="0069586E"/>
    <w:rsid w:val="00695887"/>
    <w:rsid w:val="00696F62"/>
    <w:rsid w:val="00697733"/>
    <w:rsid w:val="006A02AC"/>
    <w:rsid w:val="006A0496"/>
    <w:rsid w:val="006A0B1C"/>
    <w:rsid w:val="006A10FF"/>
    <w:rsid w:val="006A133C"/>
    <w:rsid w:val="006A18EB"/>
    <w:rsid w:val="006A2474"/>
    <w:rsid w:val="006A254E"/>
    <w:rsid w:val="006A29FE"/>
    <w:rsid w:val="006A2B50"/>
    <w:rsid w:val="006A2C30"/>
    <w:rsid w:val="006A301C"/>
    <w:rsid w:val="006A3E2B"/>
    <w:rsid w:val="006A4538"/>
    <w:rsid w:val="006A4637"/>
    <w:rsid w:val="006A5587"/>
    <w:rsid w:val="006A6870"/>
    <w:rsid w:val="006A6E17"/>
    <w:rsid w:val="006A723B"/>
    <w:rsid w:val="006A7343"/>
    <w:rsid w:val="006A7DB5"/>
    <w:rsid w:val="006B057B"/>
    <w:rsid w:val="006B08E5"/>
    <w:rsid w:val="006B120D"/>
    <w:rsid w:val="006B17E7"/>
    <w:rsid w:val="006B19E8"/>
    <w:rsid w:val="006B1A8A"/>
    <w:rsid w:val="006B1B5E"/>
    <w:rsid w:val="006B1FD5"/>
    <w:rsid w:val="006B2B94"/>
    <w:rsid w:val="006B3E25"/>
    <w:rsid w:val="006B4126"/>
    <w:rsid w:val="006B4B0F"/>
    <w:rsid w:val="006B5027"/>
    <w:rsid w:val="006B50DB"/>
    <w:rsid w:val="006B52F9"/>
    <w:rsid w:val="006B555A"/>
    <w:rsid w:val="006B5827"/>
    <w:rsid w:val="006B597F"/>
    <w:rsid w:val="006B600A"/>
    <w:rsid w:val="006B6635"/>
    <w:rsid w:val="006B6F0E"/>
    <w:rsid w:val="006B6F0F"/>
    <w:rsid w:val="006B79EA"/>
    <w:rsid w:val="006B7D22"/>
    <w:rsid w:val="006B7D2C"/>
    <w:rsid w:val="006B7E91"/>
    <w:rsid w:val="006C001C"/>
    <w:rsid w:val="006C02C1"/>
    <w:rsid w:val="006C0A03"/>
    <w:rsid w:val="006C0B32"/>
    <w:rsid w:val="006C0E44"/>
    <w:rsid w:val="006C1019"/>
    <w:rsid w:val="006C1E5C"/>
    <w:rsid w:val="006C2BB5"/>
    <w:rsid w:val="006C2BC5"/>
    <w:rsid w:val="006C2BEE"/>
    <w:rsid w:val="006C39CE"/>
    <w:rsid w:val="006C3AD8"/>
    <w:rsid w:val="006C3EEE"/>
    <w:rsid w:val="006C4516"/>
    <w:rsid w:val="006C455E"/>
    <w:rsid w:val="006C4845"/>
    <w:rsid w:val="006C4F15"/>
    <w:rsid w:val="006C4F78"/>
    <w:rsid w:val="006C51F7"/>
    <w:rsid w:val="006C572A"/>
    <w:rsid w:val="006C575A"/>
    <w:rsid w:val="006C5958"/>
    <w:rsid w:val="006C5B4F"/>
    <w:rsid w:val="006C6050"/>
    <w:rsid w:val="006C6342"/>
    <w:rsid w:val="006C643C"/>
    <w:rsid w:val="006C6629"/>
    <w:rsid w:val="006C6E3A"/>
    <w:rsid w:val="006C6FD7"/>
    <w:rsid w:val="006C72F8"/>
    <w:rsid w:val="006C738A"/>
    <w:rsid w:val="006C76A5"/>
    <w:rsid w:val="006C7758"/>
    <w:rsid w:val="006C7B47"/>
    <w:rsid w:val="006C7B80"/>
    <w:rsid w:val="006C7CE8"/>
    <w:rsid w:val="006C7CFE"/>
    <w:rsid w:val="006D0076"/>
    <w:rsid w:val="006D00DB"/>
    <w:rsid w:val="006D0361"/>
    <w:rsid w:val="006D054C"/>
    <w:rsid w:val="006D06A6"/>
    <w:rsid w:val="006D09F2"/>
    <w:rsid w:val="006D16B0"/>
    <w:rsid w:val="006D16F8"/>
    <w:rsid w:val="006D1901"/>
    <w:rsid w:val="006D1CF6"/>
    <w:rsid w:val="006D2182"/>
    <w:rsid w:val="006D2444"/>
    <w:rsid w:val="006D254B"/>
    <w:rsid w:val="006D289B"/>
    <w:rsid w:val="006D28B1"/>
    <w:rsid w:val="006D2BAE"/>
    <w:rsid w:val="006D2BFE"/>
    <w:rsid w:val="006D2E02"/>
    <w:rsid w:val="006D2E7C"/>
    <w:rsid w:val="006D32F5"/>
    <w:rsid w:val="006D37BB"/>
    <w:rsid w:val="006D3BE1"/>
    <w:rsid w:val="006D3EC2"/>
    <w:rsid w:val="006D48FC"/>
    <w:rsid w:val="006D5382"/>
    <w:rsid w:val="006D62BC"/>
    <w:rsid w:val="006D6450"/>
    <w:rsid w:val="006D6519"/>
    <w:rsid w:val="006D6939"/>
    <w:rsid w:val="006D6C95"/>
    <w:rsid w:val="006D6E03"/>
    <w:rsid w:val="006D715F"/>
    <w:rsid w:val="006D7EB0"/>
    <w:rsid w:val="006E0062"/>
    <w:rsid w:val="006E0138"/>
    <w:rsid w:val="006E0BB0"/>
    <w:rsid w:val="006E12C3"/>
    <w:rsid w:val="006E16BE"/>
    <w:rsid w:val="006E1A39"/>
    <w:rsid w:val="006E1FEA"/>
    <w:rsid w:val="006E23EA"/>
    <w:rsid w:val="006E2529"/>
    <w:rsid w:val="006E2D36"/>
    <w:rsid w:val="006E38F6"/>
    <w:rsid w:val="006E3A6C"/>
    <w:rsid w:val="006E45F3"/>
    <w:rsid w:val="006E4A2F"/>
    <w:rsid w:val="006E4ED4"/>
    <w:rsid w:val="006E5057"/>
    <w:rsid w:val="006E5198"/>
    <w:rsid w:val="006E5E19"/>
    <w:rsid w:val="006E61C3"/>
    <w:rsid w:val="006E6362"/>
    <w:rsid w:val="006E6D6D"/>
    <w:rsid w:val="006E799D"/>
    <w:rsid w:val="006E7EC4"/>
    <w:rsid w:val="006E7FC8"/>
    <w:rsid w:val="006F037E"/>
    <w:rsid w:val="006F0593"/>
    <w:rsid w:val="006F09B6"/>
    <w:rsid w:val="006F1064"/>
    <w:rsid w:val="006F1623"/>
    <w:rsid w:val="006F1DA4"/>
    <w:rsid w:val="006F1EB7"/>
    <w:rsid w:val="006F2983"/>
    <w:rsid w:val="006F4EC7"/>
    <w:rsid w:val="006F52CC"/>
    <w:rsid w:val="006F52E5"/>
    <w:rsid w:val="006F5776"/>
    <w:rsid w:val="006F5BF5"/>
    <w:rsid w:val="006F6066"/>
    <w:rsid w:val="006F6376"/>
    <w:rsid w:val="006F6850"/>
    <w:rsid w:val="006F6EE1"/>
    <w:rsid w:val="006F707E"/>
    <w:rsid w:val="007001DC"/>
    <w:rsid w:val="00700269"/>
    <w:rsid w:val="00700844"/>
    <w:rsid w:val="007011D1"/>
    <w:rsid w:val="00701888"/>
    <w:rsid w:val="00701B63"/>
    <w:rsid w:val="007021DB"/>
    <w:rsid w:val="007025CB"/>
    <w:rsid w:val="00702872"/>
    <w:rsid w:val="007034AA"/>
    <w:rsid w:val="0070364D"/>
    <w:rsid w:val="00703C9D"/>
    <w:rsid w:val="0070490C"/>
    <w:rsid w:val="00704E44"/>
    <w:rsid w:val="0070553D"/>
    <w:rsid w:val="0070568A"/>
    <w:rsid w:val="00705C38"/>
    <w:rsid w:val="00705DA6"/>
    <w:rsid w:val="00706131"/>
    <w:rsid w:val="00706393"/>
    <w:rsid w:val="00706465"/>
    <w:rsid w:val="0070695A"/>
    <w:rsid w:val="00706997"/>
    <w:rsid w:val="00706F0F"/>
    <w:rsid w:val="0070782D"/>
    <w:rsid w:val="00707ECE"/>
    <w:rsid w:val="00710491"/>
    <w:rsid w:val="007106CF"/>
    <w:rsid w:val="007109C2"/>
    <w:rsid w:val="00710C19"/>
    <w:rsid w:val="00711231"/>
    <w:rsid w:val="007112D5"/>
    <w:rsid w:val="00711340"/>
    <w:rsid w:val="00711BAE"/>
    <w:rsid w:val="00712199"/>
    <w:rsid w:val="007129E3"/>
    <w:rsid w:val="00712C42"/>
    <w:rsid w:val="007134D3"/>
    <w:rsid w:val="00713DE4"/>
    <w:rsid w:val="00714178"/>
    <w:rsid w:val="00714C47"/>
    <w:rsid w:val="00714FDE"/>
    <w:rsid w:val="0071542B"/>
    <w:rsid w:val="00715F87"/>
    <w:rsid w:val="00716462"/>
    <w:rsid w:val="00716B97"/>
    <w:rsid w:val="00717D7C"/>
    <w:rsid w:val="00720D53"/>
    <w:rsid w:val="00721084"/>
    <w:rsid w:val="00721262"/>
    <w:rsid w:val="00721487"/>
    <w:rsid w:val="00721D9B"/>
    <w:rsid w:val="00722121"/>
    <w:rsid w:val="0072245A"/>
    <w:rsid w:val="007224B9"/>
    <w:rsid w:val="007229F1"/>
    <w:rsid w:val="00722F94"/>
    <w:rsid w:val="00723327"/>
    <w:rsid w:val="00723A38"/>
    <w:rsid w:val="00723AA7"/>
    <w:rsid w:val="0072432E"/>
    <w:rsid w:val="00724B9C"/>
    <w:rsid w:val="00724E84"/>
    <w:rsid w:val="007250D7"/>
    <w:rsid w:val="007259AA"/>
    <w:rsid w:val="00725E68"/>
    <w:rsid w:val="00726036"/>
    <w:rsid w:val="00726279"/>
    <w:rsid w:val="00726A9B"/>
    <w:rsid w:val="00726E22"/>
    <w:rsid w:val="00727530"/>
    <w:rsid w:val="007275D3"/>
    <w:rsid w:val="007276E6"/>
    <w:rsid w:val="00730877"/>
    <w:rsid w:val="00730DAA"/>
    <w:rsid w:val="00731365"/>
    <w:rsid w:val="00731E31"/>
    <w:rsid w:val="00731E7C"/>
    <w:rsid w:val="007329EF"/>
    <w:rsid w:val="0073327A"/>
    <w:rsid w:val="00734EBE"/>
    <w:rsid w:val="0073640C"/>
    <w:rsid w:val="00736C98"/>
    <w:rsid w:val="00736DD8"/>
    <w:rsid w:val="00736F27"/>
    <w:rsid w:val="0073711D"/>
    <w:rsid w:val="0073723C"/>
    <w:rsid w:val="00740537"/>
    <w:rsid w:val="0074076A"/>
    <w:rsid w:val="00740B19"/>
    <w:rsid w:val="00740DC5"/>
    <w:rsid w:val="0074157B"/>
    <w:rsid w:val="00741AF4"/>
    <w:rsid w:val="00741CA2"/>
    <w:rsid w:val="00741DCC"/>
    <w:rsid w:val="0074203A"/>
    <w:rsid w:val="007426A6"/>
    <w:rsid w:val="007427B5"/>
    <w:rsid w:val="007427F0"/>
    <w:rsid w:val="00742865"/>
    <w:rsid w:val="00742877"/>
    <w:rsid w:val="0074296C"/>
    <w:rsid w:val="00742C83"/>
    <w:rsid w:val="0074360F"/>
    <w:rsid w:val="0074380B"/>
    <w:rsid w:val="00743884"/>
    <w:rsid w:val="00744893"/>
    <w:rsid w:val="00744A64"/>
    <w:rsid w:val="00744A66"/>
    <w:rsid w:val="00744D47"/>
    <w:rsid w:val="00744EA0"/>
    <w:rsid w:val="00744F43"/>
    <w:rsid w:val="007451AC"/>
    <w:rsid w:val="0074587E"/>
    <w:rsid w:val="00746003"/>
    <w:rsid w:val="0074638D"/>
    <w:rsid w:val="00746453"/>
    <w:rsid w:val="00746484"/>
    <w:rsid w:val="007468F5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564"/>
    <w:rsid w:val="00750C05"/>
    <w:rsid w:val="0075108A"/>
    <w:rsid w:val="00751091"/>
    <w:rsid w:val="00751107"/>
    <w:rsid w:val="00751B83"/>
    <w:rsid w:val="007523C0"/>
    <w:rsid w:val="007525E1"/>
    <w:rsid w:val="00752C8F"/>
    <w:rsid w:val="00752FAF"/>
    <w:rsid w:val="00753C1B"/>
    <w:rsid w:val="00754359"/>
    <w:rsid w:val="00754411"/>
    <w:rsid w:val="00754BD9"/>
    <w:rsid w:val="00754E7A"/>
    <w:rsid w:val="007553D0"/>
    <w:rsid w:val="0075540C"/>
    <w:rsid w:val="00755DB1"/>
    <w:rsid w:val="00755DE9"/>
    <w:rsid w:val="0075686B"/>
    <w:rsid w:val="007568D6"/>
    <w:rsid w:val="00756F29"/>
    <w:rsid w:val="007574FC"/>
    <w:rsid w:val="00757612"/>
    <w:rsid w:val="0076040D"/>
    <w:rsid w:val="00760975"/>
    <w:rsid w:val="00761632"/>
    <w:rsid w:val="00761FDA"/>
    <w:rsid w:val="007621FF"/>
    <w:rsid w:val="0076346E"/>
    <w:rsid w:val="007634B2"/>
    <w:rsid w:val="007634E3"/>
    <w:rsid w:val="0076371D"/>
    <w:rsid w:val="0076400F"/>
    <w:rsid w:val="00764194"/>
    <w:rsid w:val="0076493C"/>
    <w:rsid w:val="00765ED3"/>
    <w:rsid w:val="0076612C"/>
    <w:rsid w:val="0076681D"/>
    <w:rsid w:val="00766856"/>
    <w:rsid w:val="00766A65"/>
    <w:rsid w:val="00767150"/>
    <w:rsid w:val="007671F5"/>
    <w:rsid w:val="007675B3"/>
    <w:rsid w:val="007676B8"/>
    <w:rsid w:val="0076798B"/>
    <w:rsid w:val="00770194"/>
    <w:rsid w:val="007706A3"/>
    <w:rsid w:val="0077081F"/>
    <w:rsid w:val="00770997"/>
    <w:rsid w:val="00770A24"/>
    <w:rsid w:val="00770BE1"/>
    <w:rsid w:val="00770E1D"/>
    <w:rsid w:val="0077175C"/>
    <w:rsid w:val="00771870"/>
    <w:rsid w:val="0077197D"/>
    <w:rsid w:val="00771BF9"/>
    <w:rsid w:val="00772ABF"/>
    <w:rsid w:val="00772F8A"/>
    <w:rsid w:val="007733C4"/>
    <w:rsid w:val="007735AA"/>
    <w:rsid w:val="007739C6"/>
    <w:rsid w:val="00773C38"/>
    <w:rsid w:val="0077416B"/>
    <w:rsid w:val="00774889"/>
    <w:rsid w:val="00774AA7"/>
    <w:rsid w:val="00774FF5"/>
    <w:rsid w:val="007750B3"/>
    <w:rsid w:val="0077514D"/>
    <w:rsid w:val="007753CD"/>
    <w:rsid w:val="00775F76"/>
    <w:rsid w:val="00776AEA"/>
    <w:rsid w:val="00776B2C"/>
    <w:rsid w:val="00776E4E"/>
    <w:rsid w:val="00777695"/>
    <w:rsid w:val="00777BA0"/>
    <w:rsid w:val="00777D44"/>
    <w:rsid w:val="00780254"/>
    <w:rsid w:val="0078038A"/>
    <w:rsid w:val="007803BD"/>
    <w:rsid w:val="007811DC"/>
    <w:rsid w:val="00781B50"/>
    <w:rsid w:val="007820FA"/>
    <w:rsid w:val="0078250C"/>
    <w:rsid w:val="00782626"/>
    <w:rsid w:val="007827CC"/>
    <w:rsid w:val="0078285F"/>
    <w:rsid w:val="00783207"/>
    <w:rsid w:val="00783E1D"/>
    <w:rsid w:val="00783FDD"/>
    <w:rsid w:val="00784085"/>
    <w:rsid w:val="0078483B"/>
    <w:rsid w:val="00784EED"/>
    <w:rsid w:val="0078545D"/>
    <w:rsid w:val="00785900"/>
    <w:rsid w:val="0078596D"/>
    <w:rsid w:val="00786135"/>
    <w:rsid w:val="007863D3"/>
    <w:rsid w:val="00786958"/>
    <w:rsid w:val="00786A0C"/>
    <w:rsid w:val="00786BE4"/>
    <w:rsid w:val="00786E71"/>
    <w:rsid w:val="007904C5"/>
    <w:rsid w:val="00791198"/>
    <w:rsid w:val="007912EF"/>
    <w:rsid w:val="0079162F"/>
    <w:rsid w:val="00791F4F"/>
    <w:rsid w:val="00792153"/>
    <w:rsid w:val="007925FA"/>
    <w:rsid w:val="00792B79"/>
    <w:rsid w:val="007934E7"/>
    <w:rsid w:val="0079350A"/>
    <w:rsid w:val="007937B2"/>
    <w:rsid w:val="007940D8"/>
    <w:rsid w:val="00794422"/>
    <w:rsid w:val="0079459F"/>
    <w:rsid w:val="00794924"/>
    <w:rsid w:val="00794935"/>
    <w:rsid w:val="00794DEE"/>
    <w:rsid w:val="00796343"/>
    <w:rsid w:val="0079635D"/>
    <w:rsid w:val="00796A71"/>
    <w:rsid w:val="00796FAB"/>
    <w:rsid w:val="007971BA"/>
    <w:rsid w:val="00797340"/>
    <w:rsid w:val="007976F8"/>
    <w:rsid w:val="0079792C"/>
    <w:rsid w:val="00797D4B"/>
    <w:rsid w:val="007A0760"/>
    <w:rsid w:val="007A0BC2"/>
    <w:rsid w:val="007A0BD9"/>
    <w:rsid w:val="007A0CF7"/>
    <w:rsid w:val="007A13B5"/>
    <w:rsid w:val="007A1F44"/>
    <w:rsid w:val="007A23FF"/>
    <w:rsid w:val="007A240F"/>
    <w:rsid w:val="007A295B"/>
    <w:rsid w:val="007A3424"/>
    <w:rsid w:val="007A35EF"/>
    <w:rsid w:val="007A43A2"/>
    <w:rsid w:val="007A4D04"/>
    <w:rsid w:val="007A52B7"/>
    <w:rsid w:val="007A59BD"/>
    <w:rsid w:val="007A63DE"/>
    <w:rsid w:val="007A6601"/>
    <w:rsid w:val="007A7960"/>
    <w:rsid w:val="007A7A96"/>
    <w:rsid w:val="007A7DFF"/>
    <w:rsid w:val="007B0134"/>
    <w:rsid w:val="007B03AF"/>
    <w:rsid w:val="007B09C9"/>
    <w:rsid w:val="007B1384"/>
    <w:rsid w:val="007B1543"/>
    <w:rsid w:val="007B18B4"/>
    <w:rsid w:val="007B1AC0"/>
    <w:rsid w:val="007B24FE"/>
    <w:rsid w:val="007B252E"/>
    <w:rsid w:val="007B270A"/>
    <w:rsid w:val="007B2B02"/>
    <w:rsid w:val="007B2D3B"/>
    <w:rsid w:val="007B2DDA"/>
    <w:rsid w:val="007B33E5"/>
    <w:rsid w:val="007B4D10"/>
    <w:rsid w:val="007B52CD"/>
    <w:rsid w:val="007B531E"/>
    <w:rsid w:val="007B557F"/>
    <w:rsid w:val="007B5B4A"/>
    <w:rsid w:val="007B5B82"/>
    <w:rsid w:val="007B5CFD"/>
    <w:rsid w:val="007B5EFD"/>
    <w:rsid w:val="007B5FCE"/>
    <w:rsid w:val="007B6B71"/>
    <w:rsid w:val="007B7DC1"/>
    <w:rsid w:val="007B7EDB"/>
    <w:rsid w:val="007B7FD9"/>
    <w:rsid w:val="007C021E"/>
    <w:rsid w:val="007C04E1"/>
    <w:rsid w:val="007C126F"/>
    <w:rsid w:val="007C1313"/>
    <w:rsid w:val="007C1499"/>
    <w:rsid w:val="007C19AD"/>
    <w:rsid w:val="007C1D65"/>
    <w:rsid w:val="007C1DAC"/>
    <w:rsid w:val="007C2024"/>
    <w:rsid w:val="007C2D7E"/>
    <w:rsid w:val="007C2E13"/>
    <w:rsid w:val="007C3598"/>
    <w:rsid w:val="007C3FA8"/>
    <w:rsid w:val="007C4626"/>
    <w:rsid w:val="007C47D0"/>
    <w:rsid w:val="007C4AC2"/>
    <w:rsid w:val="007C5148"/>
    <w:rsid w:val="007C5396"/>
    <w:rsid w:val="007C586E"/>
    <w:rsid w:val="007C68DA"/>
    <w:rsid w:val="007C6A6F"/>
    <w:rsid w:val="007C6DCC"/>
    <w:rsid w:val="007C6F84"/>
    <w:rsid w:val="007C7262"/>
    <w:rsid w:val="007D05B7"/>
    <w:rsid w:val="007D0DE1"/>
    <w:rsid w:val="007D1369"/>
    <w:rsid w:val="007D14EB"/>
    <w:rsid w:val="007D1F04"/>
    <w:rsid w:val="007D1F83"/>
    <w:rsid w:val="007D229A"/>
    <w:rsid w:val="007D27D8"/>
    <w:rsid w:val="007D28A4"/>
    <w:rsid w:val="007D28C6"/>
    <w:rsid w:val="007D2F44"/>
    <w:rsid w:val="007D2F4D"/>
    <w:rsid w:val="007D4178"/>
    <w:rsid w:val="007D47FD"/>
    <w:rsid w:val="007D4D33"/>
    <w:rsid w:val="007D52C3"/>
    <w:rsid w:val="007D57B7"/>
    <w:rsid w:val="007D58F1"/>
    <w:rsid w:val="007D5C25"/>
    <w:rsid w:val="007D602C"/>
    <w:rsid w:val="007D6AD4"/>
    <w:rsid w:val="007D7175"/>
    <w:rsid w:val="007D7376"/>
    <w:rsid w:val="007E0102"/>
    <w:rsid w:val="007E1369"/>
    <w:rsid w:val="007E1A1B"/>
    <w:rsid w:val="007E1A88"/>
    <w:rsid w:val="007E2103"/>
    <w:rsid w:val="007E2A43"/>
    <w:rsid w:val="007E44F2"/>
    <w:rsid w:val="007E4C88"/>
    <w:rsid w:val="007E53F9"/>
    <w:rsid w:val="007E5783"/>
    <w:rsid w:val="007E585E"/>
    <w:rsid w:val="007E5B4C"/>
    <w:rsid w:val="007E6E6D"/>
    <w:rsid w:val="007E7DDF"/>
    <w:rsid w:val="007F0206"/>
    <w:rsid w:val="007F0336"/>
    <w:rsid w:val="007F0857"/>
    <w:rsid w:val="007F0BE2"/>
    <w:rsid w:val="007F11C8"/>
    <w:rsid w:val="007F125C"/>
    <w:rsid w:val="007F16F1"/>
    <w:rsid w:val="007F1CFB"/>
    <w:rsid w:val="007F1D2A"/>
    <w:rsid w:val="007F220B"/>
    <w:rsid w:val="007F27DD"/>
    <w:rsid w:val="007F2915"/>
    <w:rsid w:val="007F2C92"/>
    <w:rsid w:val="007F3F37"/>
    <w:rsid w:val="007F40A9"/>
    <w:rsid w:val="007F579B"/>
    <w:rsid w:val="007F5CCF"/>
    <w:rsid w:val="007F6880"/>
    <w:rsid w:val="007F6C71"/>
    <w:rsid w:val="007F76B4"/>
    <w:rsid w:val="008001B4"/>
    <w:rsid w:val="008003BD"/>
    <w:rsid w:val="00800698"/>
    <w:rsid w:val="00800769"/>
    <w:rsid w:val="00800ED2"/>
    <w:rsid w:val="0080162F"/>
    <w:rsid w:val="00801CF6"/>
    <w:rsid w:val="00801E00"/>
    <w:rsid w:val="00801FC0"/>
    <w:rsid w:val="00802275"/>
    <w:rsid w:val="00802588"/>
    <w:rsid w:val="00802E74"/>
    <w:rsid w:val="00802F19"/>
    <w:rsid w:val="00803B3D"/>
    <w:rsid w:val="008045F9"/>
    <w:rsid w:val="00804B92"/>
    <w:rsid w:val="00804E21"/>
    <w:rsid w:val="00804F38"/>
    <w:rsid w:val="00805092"/>
    <w:rsid w:val="0080516C"/>
    <w:rsid w:val="0080518E"/>
    <w:rsid w:val="008056A8"/>
    <w:rsid w:val="0080615C"/>
    <w:rsid w:val="00806AAF"/>
    <w:rsid w:val="008070AC"/>
    <w:rsid w:val="008074DC"/>
    <w:rsid w:val="00807DB3"/>
    <w:rsid w:val="00810129"/>
    <w:rsid w:val="008101FD"/>
    <w:rsid w:val="0081048F"/>
    <w:rsid w:val="008108EB"/>
    <w:rsid w:val="00810D8D"/>
    <w:rsid w:val="00811236"/>
    <w:rsid w:val="008113B2"/>
    <w:rsid w:val="00811835"/>
    <w:rsid w:val="00811D08"/>
    <w:rsid w:val="00812E4A"/>
    <w:rsid w:val="00812EA9"/>
    <w:rsid w:val="0081388F"/>
    <w:rsid w:val="00813A16"/>
    <w:rsid w:val="0081418C"/>
    <w:rsid w:val="00814D54"/>
    <w:rsid w:val="00815075"/>
    <w:rsid w:val="0081581D"/>
    <w:rsid w:val="00816FDA"/>
    <w:rsid w:val="008172BE"/>
    <w:rsid w:val="00817B61"/>
    <w:rsid w:val="00817B71"/>
    <w:rsid w:val="00820244"/>
    <w:rsid w:val="00820A81"/>
    <w:rsid w:val="00820C57"/>
    <w:rsid w:val="00820CE0"/>
    <w:rsid w:val="0082122C"/>
    <w:rsid w:val="00821886"/>
    <w:rsid w:val="008221B3"/>
    <w:rsid w:val="0082248E"/>
    <w:rsid w:val="00822FC4"/>
    <w:rsid w:val="008239A4"/>
    <w:rsid w:val="00823FCA"/>
    <w:rsid w:val="00824668"/>
    <w:rsid w:val="00824A2D"/>
    <w:rsid w:val="00824C3D"/>
    <w:rsid w:val="00824FDF"/>
    <w:rsid w:val="00825125"/>
    <w:rsid w:val="008257CC"/>
    <w:rsid w:val="00825A83"/>
    <w:rsid w:val="0082725D"/>
    <w:rsid w:val="00827482"/>
    <w:rsid w:val="008274BF"/>
    <w:rsid w:val="008302A0"/>
    <w:rsid w:val="00830DC3"/>
    <w:rsid w:val="00830F85"/>
    <w:rsid w:val="00831555"/>
    <w:rsid w:val="00831DB5"/>
    <w:rsid w:val="00831F52"/>
    <w:rsid w:val="00832154"/>
    <w:rsid w:val="0083289C"/>
    <w:rsid w:val="00832F5C"/>
    <w:rsid w:val="00834691"/>
    <w:rsid w:val="00834F60"/>
    <w:rsid w:val="00834F8C"/>
    <w:rsid w:val="008352EF"/>
    <w:rsid w:val="008357EE"/>
    <w:rsid w:val="008359E0"/>
    <w:rsid w:val="00835BCC"/>
    <w:rsid w:val="00835D10"/>
    <w:rsid w:val="008360A8"/>
    <w:rsid w:val="0083644A"/>
    <w:rsid w:val="00836C90"/>
    <w:rsid w:val="00836E6E"/>
    <w:rsid w:val="008376F6"/>
    <w:rsid w:val="00837D5B"/>
    <w:rsid w:val="008401DC"/>
    <w:rsid w:val="00840554"/>
    <w:rsid w:val="00840607"/>
    <w:rsid w:val="00840E65"/>
    <w:rsid w:val="008410E4"/>
    <w:rsid w:val="00841525"/>
    <w:rsid w:val="00841B83"/>
    <w:rsid w:val="00841CD2"/>
    <w:rsid w:val="008423BC"/>
    <w:rsid w:val="00842771"/>
    <w:rsid w:val="00842B77"/>
    <w:rsid w:val="0084309F"/>
    <w:rsid w:val="008434A5"/>
    <w:rsid w:val="00843E16"/>
    <w:rsid w:val="008450C7"/>
    <w:rsid w:val="008455DE"/>
    <w:rsid w:val="00845C12"/>
    <w:rsid w:val="0084600C"/>
    <w:rsid w:val="008466C9"/>
    <w:rsid w:val="008469D9"/>
    <w:rsid w:val="00846DC0"/>
    <w:rsid w:val="00846E24"/>
    <w:rsid w:val="00847375"/>
    <w:rsid w:val="008474A7"/>
    <w:rsid w:val="00847745"/>
    <w:rsid w:val="00847B62"/>
    <w:rsid w:val="00850249"/>
    <w:rsid w:val="008506B6"/>
    <w:rsid w:val="00850AD0"/>
    <w:rsid w:val="00850AE0"/>
    <w:rsid w:val="00850D36"/>
    <w:rsid w:val="008524B4"/>
    <w:rsid w:val="008524D2"/>
    <w:rsid w:val="008524DC"/>
    <w:rsid w:val="008524E0"/>
    <w:rsid w:val="00852E19"/>
    <w:rsid w:val="00854F49"/>
    <w:rsid w:val="00855DBE"/>
    <w:rsid w:val="00855E53"/>
    <w:rsid w:val="008562C2"/>
    <w:rsid w:val="008563D7"/>
    <w:rsid w:val="00856833"/>
    <w:rsid w:val="00856840"/>
    <w:rsid w:val="008577E5"/>
    <w:rsid w:val="0086087C"/>
    <w:rsid w:val="00860D8E"/>
    <w:rsid w:val="0086219A"/>
    <w:rsid w:val="0086275E"/>
    <w:rsid w:val="0086346F"/>
    <w:rsid w:val="00864440"/>
    <w:rsid w:val="00864C18"/>
    <w:rsid w:val="00864D76"/>
    <w:rsid w:val="008650FC"/>
    <w:rsid w:val="00865B2C"/>
    <w:rsid w:val="00865F98"/>
    <w:rsid w:val="00866608"/>
    <w:rsid w:val="00866999"/>
    <w:rsid w:val="00866EB3"/>
    <w:rsid w:val="0086701A"/>
    <w:rsid w:val="00867695"/>
    <w:rsid w:val="00867BD2"/>
    <w:rsid w:val="00867E58"/>
    <w:rsid w:val="0087030D"/>
    <w:rsid w:val="00870466"/>
    <w:rsid w:val="0087086A"/>
    <w:rsid w:val="008712FD"/>
    <w:rsid w:val="008716A1"/>
    <w:rsid w:val="00872325"/>
    <w:rsid w:val="00872946"/>
    <w:rsid w:val="00872D3F"/>
    <w:rsid w:val="008733E4"/>
    <w:rsid w:val="00873F15"/>
    <w:rsid w:val="00874096"/>
    <w:rsid w:val="008745F3"/>
    <w:rsid w:val="008756A4"/>
    <w:rsid w:val="00875F73"/>
    <w:rsid w:val="008762B1"/>
    <w:rsid w:val="00876D7C"/>
    <w:rsid w:val="00876E3B"/>
    <w:rsid w:val="008807CC"/>
    <w:rsid w:val="00880DAB"/>
    <w:rsid w:val="00880F30"/>
    <w:rsid w:val="00880FD6"/>
    <w:rsid w:val="00882C86"/>
    <w:rsid w:val="00882DFD"/>
    <w:rsid w:val="00883252"/>
    <w:rsid w:val="008832D8"/>
    <w:rsid w:val="008833E8"/>
    <w:rsid w:val="008839B6"/>
    <w:rsid w:val="0088403D"/>
    <w:rsid w:val="008846C2"/>
    <w:rsid w:val="00884FD1"/>
    <w:rsid w:val="00886162"/>
    <w:rsid w:val="008877C5"/>
    <w:rsid w:val="008879E9"/>
    <w:rsid w:val="00887B48"/>
    <w:rsid w:val="00887DFA"/>
    <w:rsid w:val="00887FBC"/>
    <w:rsid w:val="008916B6"/>
    <w:rsid w:val="00891763"/>
    <w:rsid w:val="0089176E"/>
    <w:rsid w:val="008917E0"/>
    <w:rsid w:val="00891A7B"/>
    <w:rsid w:val="00891B74"/>
    <w:rsid w:val="008922A0"/>
    <w:rsid w:val="00892365"/>
    <w:rsid w:val="00892872"/>
    <w:rsid w:val="008928E2"/>
    <w:rsid w:val="00892BE5"/>
    <w:rsid w:val="0089387C"/>
    <w:rsid w:val="008940F1"/>
    <w:rsid w:val="00894137"/>
    <w:rsid w:val="0089444E"/>
    <w:rsid w:val="008949DF"/>
    <w:rsid w:val="00894FFA"/>
    <w:rsid w:val="008950D1"/>
    <w:rsid w:val="008951DB"/>
    <w:rsid w:val="008955A6"/>
    <w:rsid w:val="00896C81"/>
    <w:rsid w:val="00896D83"/>
    <w:rsid w:val="008A0A0E"/>
    <w:rsid w:val="008A0AB2"/>
    <w:rsid w:val="008A0CFC"/>
    <w:rsid w:val="008A12D6"/>
    <w:rsid w:val="008A12FE"/>
    <w:rsid w:val="008A1698"/>
    <w:rsid w:val="008A1718"/>
    <w:rsid w:val="008A2152"/>
    <w:rsid w:val="008A28B6"/>
    <w:rsid w:val="008A2BB1"/>
    <w:rsid w:val="008A2C33"/>
    <w:rsid w:val="008A2DBB"/>
    <w:rsid w:val="008A3110"/>
    <w:rsid w:val="008A3466"/>
    <w:rsid w:val="008A389F"/>
    <w:rsid w:val="008A3D02"/>
    <w:rsid w:val="008A4F26"/>
    <w:rsid w:val="008A5733"/>
    <w:rsid w:val="008A5940"/>
    <w:rsid w:val="008A60AF"/>
    <w:rsid w:val="008A68CE"/>
    <w:rsid w:val="008A6F0D"/>
    <w:rsid w:val="008A7068"/>
    <w:rsid w:val="008A73B2"/>
    <w:rsid w:val="008A766D"/>
    <w:rsid w:val="008A7A1E"/>
    <w:rsid w:val="008B00ED"/>
    <w:rsid w:val="008B043F"/>
    <w:rsid w:val="008B0808"/>
    <w:rsid w:val="008B0AEC"/>
    <w:rsid w:val="008B1E53"/>
    <w:rsid w:val="008B1E5B"/>
    <w:rsid w:val="008B26ED"/>
    <w:rsid w:val="008B282F"/>
    <w:rsid w:val="008B283D"/>
    <w:rsid w:val="008B2A21"/>
    <w:rsid w:val="008B3425"/>
    <w:rsid w:val="008B36B6"/>
    <w:rsid w:val="008B3710"/>
    <w:rsid w:val="008B389D"/>
    <w:rsid w:val="008B3C5C"/>
    <w:rsid w:val="008B4582"/>
    <w:rsid w:val="008B4DFD"/>
    <w:rsid w:val="008B5299"/>
    <w:rsid w:val="008B52CD"/>
    <w:rsid w:val="008B53A8"/>
    <w:rsid w:val="008B57D7"/>
    <w:rsid w:val="008B5A5F"/>
    <w:rsid w:val="008B5AB0"/>
    <w:rsid w:val="008B6054"/>
    <w:rsid w:val="008B61E6"/>
    <w:rsid w:val="008B6314"/>
    <w:rsid w:val="008B6D46"/>
    <w:rsid w:val="008B6DC6"/>
    <w:rsid w:val="008B7B08"/>
    <w:rsid w:val="008C027F"/>
    <w:rsid w:val="008C04C9"/>
    <w:rsid w:val="008C0739"/>
    <w:rsid w:val="008C0A08"/>
    <w:rsid w:val="008C0D19"/>
    <w:rsid w:val="008C13F0"/>
    <w:rsid w:val="008C1A33"/>
    <w:rsid w:val="008C1F26"/>
    <w:rsid w:val="008C23AC"/>
    <w:rsid w:val="008C2634"/>
    <w:rsid w:val="008C2A3A"/>
    <w:rsid w:val="008C3B68"/>
    <w:rsid w:val="008C4391"/>
    <w:rsid w:val="008C43CA"/>
    <w:rsid w:val="008C4C7E"/>
    <w:rsid w:val="008C5C1B"/>
    <w:rsid w:val="008C5C46"/>
    <w:rsid w:val="008C6051"/>
    <w:rsid w:val="008C6184"/>
    <w:rsid w:val="008C785E"/>
    <w:rsid w:val="008D0AFB"/>
    <w:rsid w:val="008D1511"/>
    <w:rsid w:val="008D1CF0"/>
    <w:rsid w:val="008D2E0B"/>
    <w:rsid w:val="008D300B"/>
    <w:rsid w:val="008D32DF"/>
    <w:rsid w:val="008D35E9"/>
    <w:rsid w:val="008D38A0"/>
    <w:rsid w:val="008D3959"/>
    <w:rsid w:val="008D3966"/>
    <w:rsid w:val="008D3C06"/>
    <w:rsid w:val="008D4352"/>
    <w:rsid w:val="008D4719"/>
    <w:rsid w:val="008D4E69"/>
    <w:rsid w:val="008D4EBC"/>
    <w:rsid w:val="008D5A16"/>
    <w:rsid w:val="008D60BC"/>
    <w:rsid w:val="008D6D53"/>
    <w:rsid w:val="008D6D7B"/>
    <w:rsid w:val="008D7EB7"/>
    <w:rsid w:val="008E0EB8"/>
    <w:rsid w:val="008E10A6"/>
    <w:rsid w:val="008E1271"/>
    <w:rsid w:val="008E1B5A"/>
    <w:rsid w:val="008E2251"/>
    <w:rsid w:val="008E24B3"/>
    <w:rsid w:val="008E24CA"/>
    <w:rsid w:val="008E2978"/>
    <w:rsid w:val="008E2C01"/>
    <w:rsid w:val="008E2F6E"/>
    <w:rsid w:val="008E38AD"/>
    <w:rsid w:val="008E3AA3"/>
    <w:rsid w:val="008E3DFF"/>
    <w:rsid w:val="008E3E93"/>
    <w:rsid w:val="008E3EEC"/>
    <w:rsid w:val="008E5BF2"/>
    <w:rsid w:val="008E5C81"/>
    <w:rsid w:val="008E6B1A"/>
    <w:rsid w:val="008E7847"/>
    <w:rsid w:val="008F0323"/>
    <w:rsid w:val="008F06DE"/>
    <w:rsid w:val="008F0A38"/>
    <w:rsid w:val="008F0F84"/>
    <w:rsid w:val="008F1014"/>
    <w:rsid w:val="008F11C9"/>
    <w:rsid w:val="008F23D8"/>
    <w:rsid w:val="008F2637"/>
    <w:rsid w:val="008F2B45"/>
    <w:rsid w:val="008F2FD5"/>
    <w:rsid w:val="008F3115"/>
    <w:rsid w:val="008F3698"/>
    <w:rsid w:val="008F37E5"/>
    <w:rsid w:val="008F380C"/>
    <w:rsid w:val="008F3958"/>
    <w:rsid w:val="008F4656"/>
    <w:rsid w:val="008F4698"/>
    <w:rsid w:val="008F48C2"/>
    <w:rsid w:val="008F51EE"/>
    <w:rsid w:val="008F53B2"/>
    <w:rsid w:val="008F5840"/>
    <w:rsid w:val="008F5C05"/>
    <w:rsid w:val="008F5DB1"/>
    <w:rsid w:val="008F5EEF"/>
    <w:rsid w:val="008F66FE"/>
    <w:rsid w:val="008F67D9"/>
    <w:rsid w:val="008F6D8E"/>
    <w:rsid w:val="008F72CC"/>
    <w:rsid w:val="008F72CD"/>
    <w:rsid w:val="008F759C"/>
    <w:rsid w:val="00900173"/>
    <w:rsid w:val="009003FF"/>
    <w:rsid w:val="00901AEE"/>
    <w:rsid w:val="00902194"/>
    <w:rsid w:val="009025DB"/>
    <w:rsid w:val="00903802"/>
    <w:rsid w:val="00903FB2"/>
    <w:rsid w:val="00904061"/>
    <w:rsid w:val="00904736"/>
    <w:rsid w:val="00904E94"/>
    <w:rsid w:val="00905BBD"/>
    <w:rsid w:val="00905D02"/>
    <w:rsid w:val="00906631"/>
    <w:rsid w:val="0090696D"/>
    <w:rsid w:val="00906CD6"/>
    <w:rsid w:val="00906E4D"/>
    <w:rsid w:val="00906F31"/>
    <w:rsid w:val="009078B3"/>
    <w:rsid w:val="00907A77"/>
    <w:rsid w:val="00907E00"/>
    <w:rsid w:val="009105B3"/>
    <w:rsid w:val="0091088D"/>
    <w:rsid w:val="00910FC9"/>
    <w:rsid w:val="00911491"/>
    <w:rsid w:val="00912312"/>
    <w:rsid w:val="0091291A"/>
    <w:rsid w:val="00913612"/>
    <w:rsid w:val="0091366A"/>
    <w:rsid w:val="00913824"/>
    <w:rsid w:val="009140FE"/>
    <w:rsid w:val="00914BDF"/>
    <w:rsid w:val="00915484"/>
    <w:rsid w:val="00915757"/>
    <w:rsid w:val="009159B3"/>
    <w:rsid w:val="00915BFD"/>
    <w:rsid w:val="00915C54"/>
    <w:rsid w:val="00916181"/>
    <w:rsid w:val="00916402"/>
    <w:rsid w:val="00917169"/>
    <w:rsid w:val="009173E7"/>
    <w:rsid w:val="009204C5"/>
    <w:rsid w:val="00920875"/>
    <w:rsid w:val="00920B42"/>
    <w:rsid w:val="00920D0D"/>
    <w:rsid w:val="00921716"/>
    <w:rsid w:val="00921721"/>
    <w:rsid w:val="0092180D"/>
    <w:rsid w:val="00921958"/>
    <w:rsid w:val="009232C9"/>
    <w:rsid w:val="009233ED"/>
    <w:rsid w:val="00923608"/>
    <w:rsid w:val="009238E5"/>
    <w:rsid w:val="00923F12"/>
    <w:rsid w:val="00924AE7"/>
    <w:rsid w:val="00924FF8"/>
    <w:rsid w:val="009251C7"/>
    <w:rsid w:val="009251CF"/>
    <w:rsid w:val="0092535E"/>
    <w:rsid w:val="009253BC"/>
    <w:rsid w:val="00925BA8"/>
    <w:rsid w:val="00925F65"/>
    <w:rsid w:val="00926DA7"/>
    <w:rsid w:val="00926F20"/>
    <w:rsid w:val="00927138"/>
    <w:rsid w:val="00927320"/>
    <w:rsid w:val="00927D40"/>
    <w:rsid w:val="00927DFB"/>
    <w:rsid w:val="00927F8B"/>
    <w:rsid w:val="009303BC"/>
    <w:rsid w:val="009304EC"/>
    <w:rsid w:val="0093094D"/>
    <w:rsid w:val="00930FE2"/>
    <w:rsid w:val="009312F9"/>
    <w:rsid w:val="00931638"/>
    <w:rsid w:val="00931F3B"/>
    <w:rsid w:val="009322EC"/>
    <w:rsid w:val="009328C7"/>
    <w:rsid w:val="0093310E"/>
    <w:rsid w:val="009336EC"/>
    <w:rsid w:val="00933AE1"/>
    <w:rsid w:val="00933F56"/>
    <w:rsid w:val="009344A0"/>
    <w:rsid w:val="00934571"/>
    <w:rsid w:val="00934C13"/>
    <w:rsid w:val="009351E1"/>
    <w:rsid w:val="00935228"/>
    <w:rsid w:val="0093539B"/>
    <w:rsid w:val="009355A2"/>
    <w:rsid w:val="0093590E"/>
    <w:rsid w:val="00935F9E"/>
    <w:rsid w:val="009368BB"/>
    <w:rsid w:val="00936CF2"/>
    <w:rsid w:val="00936D98"/>
    <w:rsid w:val="00940590"/>
    <w:rsid w:val="0094097C"/>
    <w:rsid w:val="00940F74"/>
    <w:rsid w:val="009417AA"/>
    <w:rsid w:val="009417AF"/>
    <w:rsid w:val="009417F2"/>
    <w:rsid w:val="00942C80"/>
    <w:rsid w:val="00942CA7"/>
    <w:rsid w:val="00943197"/>
    <w:rsid w:val="009435F2"/>
    <w:rsid w:val="00943661"/>
    <w:rsid w:val="009437B4"/>
    <w:rsid w:val="009448BD"/>
    <w:rsid w:val="00944D88"/>
    <w:rsid w:val="00944F6C"/>
    <w:rsid w:val="00945180"/>
    <w:rsid w:val="0094590C"/>
    <w:rsid w:val="00945EDF"/>
    <w:rsid w:val="00946355"/>
    <w:rsid w:val="009464C2"/>
    <w:rsid w:val="00946888"/>
    <w:rsid w:val="009468B7"/>
    <w:rsid w:val="0094724E"/>
    <w:rsid w:val="00947BE6"/>
    <w:rsid w:val="0095048D"/>
    <w:rsid w:val="0095196D"/>
    <w:rsid w:val="00951ADB"/>
    <w:rsid w:val="00951C98"/>
    <w:rsid w:val="00952DE5"/>
    <w:rsid w:val="0095380C"/>
    <w:rsid w:val="00953A72"/>
    <w:rsid w:val="009540EE"/>
    <w:rsid w:val="00954353"/>
    <w:rsid w:val="0095567A"/>
    <w:rsid w:val="00955C0A"/>
    <w:rsid w:val="00955C4F"/>
    <w:rsid w:val="0095781C"/>
    <w:rsid w:val="009601B6"/>
    <w:rsid w:val="0096030D"/>
    <w:rsid w:val="009603FE"/>
    <w:rsid w:val="00960D64"/>
    <w:rsid w:val="00962578"/>
    <w:rsid w:val="00962757"/>
    <w:rsid w:val="009632D1"/>
    <w:rsid w:val="009647CB"/>
    <w:rsid w:val="009653B3"/>
    <w:rsid w:val="009657F1"/>
    <w:rsid w:val="0096625D"/>
    <w:rsid w:val="00966959"/>
    <w:rsid w:val="009671D1"/>
    <w:rsid w:val="00970999"/>
    <w:rsid w:val="009709F8"/>
    <w:rsid w:val="00971AE7"/>
    <w:rsid w:val="009723CE"/>
    <w:rsid w:val="0097259D"/>
    <w:rsid w:val="00972929"/>
    <w:rsid w:val="00972D70"/>
    <w:rsid w:val="00972F91"/>
    <w:rsid w:val="00973827"/>
    <w:rsid w:val="009738A5"/>
    <w:rsid w:val="00973D4E"/>
    <w:rsid w:val="00973E19"/>
    <w:rsid w:val="009742D3"/>
    <w:rsid w:val="00974AA9"/>
    <w:rsid w:val="00975221"/>
    <w:rsid w:val="00975793"/>
    <w:rsid w:val="009762AD"/>
    <w:rsid w:val="009768E2"/>
    <w:rsid w:val="00976BD3"/>
    <w:rsid w:val="009773F6"/>
    <w:rsid w:val="00977612"/>
    <w:rsid w:val="00977BA7"/>
    <w:rsid w:val="0098194F"/>
    <w:rsid w:val="009826C8"/>
    <w:rsid w:val="00982C17"/>
    <w:rsid w:val="009836E4"/>
    <w:rsid w:val="009837B6"/>
    <w:rsid w:val="00983BE4"/>
    <w:rsid w:val="00983F8C"/>
    <w:rsid w:val="00984097"/>
    <w:rsid w:val="0098412F"/>
    <w:rsid w:val="00984998"/>
    <w:rsid w:val="00984AC2"/>
    <w:rsid w:val="00984E3D"/>
    <w:rsid w:val="0098583D"/>
    <w:rsid w:val="00985A79"/>
    <w:rsid w:val="00985F28"/>
    <w:rsid w:val="009860F4"/>
    <w:rsid w:val="00986149"/>
    <w:rsid w:val="00986176"/>
    <w:rsid w:val="0098655C"/>
    <w:rsid w:val="00986E7F"/>
    <w:rsid w:val="00987536"/>
    <w:rsid w:val="00990732"/>
    <w:rsid w:val="00990BD5"/>
    <w:rsid w:val="0099196F"/>
    <w:rsid w:val="009919AD"/>
    <w:rsid w:val="00991E08"/>
    <w:rsid w:val="00991F5E"/>
    <w:rsid w:val="0099272B"/>
    <w:rsid w:val="00992B98"/>
    <w:rsid w:val="0099359F"/>
    <w:rsid w:val="00994010"/>
    <w:rsid w:val="0099461E"/>
    <w:rsid w:val="00994871"/>
    <w:rsid w:val="00994E08"/>
    <w:rsid w:val="009951F9"/>
    <w:rsid w:val="00995C95"/>
    <w:rsid w:val="00995E63"/>
    <w:rsid w:val="00995E85"/>
    <w:rsid w:val="00996468"/>
    <w:rsid w:val="00996876"/>
    <w:rsid w:val="00996FFA"/>
    <w:rsid w:val="009973F1"/>
    <w:rsid w:val="009973F3"/>
    <w:rsid w:val="009A010D"/>
    <w:rsid w:val="009A09BF"/>
    <w:rsid w:val="009A0C6F"/>
    <w:rsid w:val="009A14EF"/>
    <w:rsid w:val="009A2DF9"/>
    <w:rsid w:val="009A3509"/>
    <w:rsid w:val="009A3A6E"/>
    <w:rsid w:val="009A3A86"/>
    <w:rsid w:val="009A467E"/>
    <w:rsid w:val="009A4869"/>
    <w:rsid w:val="009A4D36"/>
    <w:rsid w:val="009A5A51"/>
    <w:rsid w:val="009A5ADD"/>
    <w:rsid w:val="009A6334"/>
    <w:rsid w:val="009A6484"/>
    <w:rsid w:val="009A6A6B"/>
    <w:rsid w:val="009A7B4F"/>
    <w:rsid w:val="009A7C9F"/>
    <w:rsid w:val="009A7E1F"/>
    <w:rsid w:val="009B1741"/>
    <w:rsid w:val="009B1EF9"/>
    <w:rsid w:val="009B26AC"/>
    <w:rsid w:val="009B3150"/>
    <w:rsid w:val="009B37E2"/>
    <w:rsid w:val="009B409C"/>
    <w:rsid w:val="009B4519"/>
    <w:rsid w:val="009B506B"/>
    <w:rsid w:val="009B57EF"/>
    <w:rsid w:val="009B5B85"/>
    <w:rsid w:val="009B5CF9"/>
    <w:rsid w:val="009B673C"/>
    <w:rsid w:val="009B6787"/>
    <w:rsid w:val="009B6BD3"/>
    <w:rsid w:val="009B70EA"/>
    <w:rsid w:val="009B7204"/>
    <w:rsid w:val="009B740A"/>
    <w:rsid w:val="009B78B0"/>
    <w:rsid w:val="009B7A2B"/>
    <w:rsid w:val="009C003D"/>
    <w:rsid w:val="009C0074"/>
    <w:rsid w:val="009C0564"/>
    <w:rsid w:val="009C0B23"/>
    <w:rsid w:val="009C1228"/>
    <w:rsid w:val="009C1640"/>
    <w:rsid w:val="009C1F8B"/>
    <w:rsid w:val="009C2446"/>
    <w:rsid w:val="009C2685"/>
    <w:rsid w:val="009C2FEF"/>
    <w:rsid w:val="009C342E"/>
    <w:rsid w:val="009C39BC"/>
    <w:rsid w:val="009C45C4"/>
    <w:rsid w:val="009C4BC2"/>
    <w:rsid w:val="009C4D22"/>
    <w:rsid w:val="009C5209"/>
    <w:rsid w:val="009C529A"/>
    <w:rsid w:val="009C6930"/>
    <w:rsid w:val="009C7320"/>
    <w:rsid w:val="009C77CE"/>
    <w:rsid w:val="009D0343"/>
    <w:rsid w:val="009D0729"/>
    <w:rsid w:val="009D07D0"/>
    <w:rsid w:val="009D0F66"/>
    <w:rsid w:val="009D117D"/>
    <w:rsid w:val="009D15CC"/>
    <w:rsid w:val="009D180E"/>
    <w:rsid w:val="009D1A06"/>
    <w:rsid w:val="009D1BA4"/>
    <w:rsid w:val="009D22E4"/>
    <w:rsid w:val="009D22F7"/>
    <w:rsid w:val="009D2911"/>
    <w:rsid w:val="009D2995"/>
    <w:rsid w:val="009D2F0F"/>
    <w:rsid w:val="009D319C"/>
    <w:rsid w:val="009D3249"/>
    <w:rsid w:val="009D3F7F"/>
    <w:rsid w:val="009D439F"/>
    <w:rsid w:val="009D4541"/>
    <w:rsid w:val="009D4C4C"/>
    <w:rsid w:val="009D5731"/>
    <w:rsid w:val="009D5BAB"/>
    <w:rsid w:val="009D63DE"/>
    <w:rsid w:val="009D6A0A"/>
    <w:rsid w:val="009D6E21"/>
    <w:rsid w:val="009D78CA"/>
    <w:rsid w:val="009D7B11"/>
    <w:rsid w:val="009E058F"/>
    <w:rsid w:val="009E0A9E"/>
    <w:rsid w:val="009E1103"/>
    <w:rsid w:val="009E19A2"/>
    <w:rsid w:val="009E1A27"/>
    <w:rsid w:val="009E1C96"/>
    <w:rsid w:val="009E2699"/>
    <w:rsid w:val="009E3AFD"/>
    <w:rsid w:val="009E3CDD"/>
    <w:rsid w:val="009E3D7F"/>
    <w:rsid w:val="009E4A83"/>
    <w:rsid w:val="009E4B16"/>
    <w:rsid w:val="009E534B"/>
    <w:rsid w:val="009E5556"/>
    <w:rsid w:val="009E5B20"/>
    <w:rsid w:val="009E5C60"/>
    <w:rsid w:val="009E6338"/>
    <w:rsid w:val="009E64DB"/>
    <w:rsid w:val="009E66F6"/>
    <w:rsid w:val="009E6794"/>
    <w:rsid w:val="009E7189"/>
    <w:rsid w:val="009E7C8C"/>
    <w:rsid w:val="009E7E46"/>
    <w:rsid w:val="009E7FC1"/>
    <w:rsid w:val="009F01E1"/>
    <w:rsid w:val="009F0219"/>
    <w:rsid w:val="009F096C"/>
    <w:rsid w:val="009F0B4D"/>
    <w:rsid w:val="009F0D5D"/>
    <w:rsid w:val="009F1096"/>
    <w:rsid w:val="009F10DD"/>
    <w:rsid w:val="009F1382"/>
    <w:rsid w:val="009F150E"/>
    <w:rsid w:val="009F15A9"/>
    <w:rsid w:val="009F2220"/>
    <w:rsid w:val="009F27AD"/>
    <w:rsid w:val="009F3929"/>
    <w:rsid w:val="009F3984"/>
    <w:rsid w:val="009F3E8C"/>
    <w:rsid w:val="009F3FB5"/>
    <w:rsid w:val="009F425F"/>
    <w:rsid w:val="009F4C89"/>
    <w:rsid w:val="009F4FF4"/>
    <w:rsid w:val="009F521F"/>
    <w:rsid w:val="009F553C"/>
    <w:rsid w:val="009F59F8"/>
    <w:rsid w:val="009F61A2"/>
    <w:rsid w:val="009F61D2"/>
    <w:rsid w:val="009F63A6"/>
    <w:rsid w:val="009F71A0"/>
    <w:rsid w:val="009F71D3"/>
    <w:rsid w:val="00A005B0"/>
    <w:rsid w:val="00A008E3"/>
    <w:rsid w:val="00A01310"/>
    <w:rsid w:val="00A015BB"/>
    <w:rsid w:val="00A019D9"/>
    <w:rsid w:val="00A01F17"/>
    <w:rsid w:val="00A020E9"/>
    <w:rsid w:val="00A02257"/>
    <w:rsid w:val="00A0229C"/>
    <w:rsid w:val="00A022A5"/>
    <w:rsid w:val="00A023FF"/>
    <w:rsid w:val="00A02C58"/>
    <w:rsid w:val="00A03A22"/>
    <w:rsid w:val="00A040F9"/>
    <w:rsid w:val="00A04193"/>
    <w:rsid w:val="00A041BD"/>
    <w:rsid w:val="00A04213"/>
    <w:rsid w:val="00A0428C"/>
    <w:rsid w:val="00A04634"/>
    <w:rsid w:val="00A05028"/>
    <w:rsid w:val="00A05534"/>
    <w:rsid w:val="00A06119"/>
    <w:rsid w:val="00A062D7"/>
    <w:rsid w:val="00A068D4"/>
    <w:rsid w:val="00A06CEF"/>
    <w:rsid w:val="00A0717A"/>
    <w:rsid w:val="00A0764C"/>
    <w:rsid w:val="00A07993"/>
    <w:rsid w:val="00A07A40"/>
    <w:rsid w:val="00A07A48"/>
    <w:rsid w:val="00A07BE6"/>
    <w:rsid w:val="00A108EE"/>
    <w:rsid w:val="00A10BB8"/>
    <w:rsid w:val="00A11043"/>
    <w:rsid w:val="00A11595"/>
    <w:rsid w:val="00A11AC4"/>
    <w:rsid w:val="00A11C05"/>
    <w:rsid w:val="00A1233D"/>
    <w:rsid w:val="00A130BA"/>
    <w:rsid w:val="00A13320"/>
    <w:rsid w:val="00A134F5"/>
    <w:rsid w:val="00A135D5"/>
    <w:rsid w:val="00A137E4"/>
    <w:rsid w:val="00A13997"/>
    <w:rsid w:val="00A13AC1"/>
    <w:rsid w:val="00A144BF"/>
    <w:rsid w:val="00A14813"/>
    <w:rsid w:val="00A1566A"/>
    <w:rsid w:val="00A15A1D"/>
    <w:rsid w:val="00A165BF"/>
    <w:rsid w:val="00A17173"/>
    <w:rsid w:val="00A17234"/>
    <w:rsid w:val="00A172C6"/>
    <w:rsid w:val="00A172E8"/>
    <w:rsid w:val="00A179FF"/>
    <w:rsid w:val="00A17F82"/>
    <w:rsid w:val="00A2009C"/>
    <w:rsid w:val="00A21A36"/>
    <w:rsid w:val="00A21B5B"/>
    <w:rsid w:val="00A22018"/>
    <w:rsid w:val="00A22027"/>
    <w:rsid w:val="00A22477"/>
    <w:rsid w:val="00A22A35"/>
    <w:rsid w:val="00A2496E"/>
    <w:rsid w:val="00A24A04"/>
    <w:rsid w:val="00A24B19"/>
    <w:rsid w:val="00A2515C"/>
    <w:rsid w:val="00A25294"/>
    <w:rsid w:val="00A254EE"/>
    <w:rsid w:val="00A25802"/>
    <w:rsid w:val="00A25B69"/>
    <w:rsid w:val="00A25BE7"/>
    <w:rsid w:val="00A26E3B"/>
    <w:rsid w:val="00A26E88"/>
    <w:rsid w:val="00A27008"/>
    <w:rsid w:val="00A27086"/>
    <w:rsid w:val="00A27CDF"/>
    <w:rsid w:val="00A30084"/>
    <w:rsid w:val="00A3067D"/>
    <w:rsid w:val="00A309C6"/>
    <w:rsid w:val="00A30D13"/>
    <w:rsid w:val="00A315E6"/>
    <w:rsid w:val="00A319D0"/>
    <w:rsid w:val="00A31EEA"/>
    <w:rsid w:val="00A31F33"/>
    <w:rsid w:val="00A31FC1"/>
    <w:rsid w:val="00A32316"/>
    <w:rsid w:val="00A3269A"/>
    <w:rsid w:val="00A327A8"/>
    <w:rsid w:val="00A33172"/>
    <w:rsid w:val="00A331B8"/>
    <w:rsid w:val="00A33AE6"/>
    <w:rsid w:val="00A33B50"/>
    <w:rsid w:val="00A33F85"/>
    <w:rsid w:val="00A34020"/>
    <w:rsid w:val="00A3432B"/>
    <w:rsid w:val="00A346BA"/>
    <w:rsid w:val="00A3483A"/>
    <w:rsid w:val="00A34C67"/>
    <w:rsid w:val="00A34D62"/>
    <w:rsid w:val="00A354F8"/>
    <w:rsid w:val="00A36057"/>
    <w:rsid w:val="00A3611D"/>
    <w:rsid w:val="00A36339"/>
    <w:rsid w:val="00A36397"/>
    <w:rsid w:val="00A3667E"/>
    <w:rsid w:val="00A366E4"/>
    <w:rsid w:val="00A368D1"/>
    <w:rsid w:val="00A379B5"/>
    <w:rsid w:val="00A37CD2"/>
    <w:rsid w:val="00A37E13"/>
    <w:rsid w:val="00A37FC7"/>
    <w:rsid w:val="00A4038F"/>
    <w:rsid w:val="00A40A73"/>
    <w:rsid w:val="00A40C93"/>
    <w:rsid w:val="00A4126B"/>
    <w:rsid w:val="00A41D0A"/>
    <w:rsid w:val="00A4204D"/>
    <w:rsid w:val="00A4376F"/>
    <w:rsid w:val="00A43C3A"/>
    <w:rsid w:val="00A44766"/>
    <w:rsid w:val="00A447BC"/>
    <w:rsid w:val="00A4549F"/>
    <w:rsid w:val="00A4559E"/>
    <w:rsid w:val="00A45726"/>
    <w:rsid w:val="00A45B9B"/>
    <w:rsid w:val="00A462FE"/>
    <w:rsid w:val="00A47261"/>
    <w:rsid w:val="00A47405"/>
    <w:rsid w:val="00A47698"/>
    <w:rsid w:val="00A47C1D"/>
    <w:rsid w:val="00A5009B"/>
    <w:rsid w:val="00A50131"/>
    <w:rsid w:val="00A501C9"/>
    <w:rsid w:val="00A50506"/>
    <w:rsid w:val="00A50895"/>
    <w:rsid w:val="00A50A94"/>
    <w:rsid w:val="00A50E79"/>
    <w:rsid w:val="00A50E97"/>
    <w:rsid w:val="00A51795"/>
    <w:rsid w:val="00A51E06"/>
    <w:rsid w:val="00A524F2"/>
    <w:rsid w:val="00A52986"/>
    <w:rsid w:val="00A5312D"/>
    <w:rsid w:val="00A533C8"/>
    <w:rsid w:val="00A534A8"/>
    <w:rsid w:val="00A53F55"/>
    <w:rsid w:val="00A5417B"/>
    <w:rsid w:val="00A54599"/>
    <w:rsid w:val="00A54A32"/>
    <w:rsid w:val="00A54B82"/>
    <w:rsid w:val="00A54B93"/>
    <w:rsid w:val="00A54DAC"/>
    <w:rsid w:val="00A5528B"/>
    <w:rsid w:val="00A55659"/>
    <w:rsid w:val="00A55CA7"/>
    <w:rsid w:val="00A562A0"/>
    <w:rsid w:val="00A569D4"/>
    <w:rsid w:val="00A56B44"/>
    <w:rsid w:val="00A56CD5"/>
    <w:rsid w:val="00A56E3A"/>
    <w:rsid w:val="00A57E11"/>
    <w:rsid w:val="00A57F1A"/>
    <w:rsid w:val="00A60163"/>
    <w:rsid w:val="00A60209"/>
    <w:rsid w:val="00A6038D"/>
    <w:rsid w:val="00A60AAC"/>
    <w:rsid w:val="00A60B04"/>
    <w:rsid w:val="00A60CF0"/>
    <w:rsid w:val="00A60D84"/>
    <w:rsid w:val="00A610A2"/>
    <w:rsid w:val="00A61429"/>
    <w:rsid w:val="00A61514"/>
    <w:rsid w:val="00A6159A"/>
    <w:rsid w:val="00A61645"/>
    <w:rsid w:val="00A618EF"/>
    <w:rsid w:val="00A62080"/>
    <w:rsid w:val="00A630A2"/>
    <w:rsid w:val="00A632B8"/>
    <w:rsid w:val="00A63BF3"/>
    <w:rsid w:val="00A641AD"/>
    <w:rsid w:val="00A64558"/>
    <w:rsid w:val="00A64942"/>
    <w:rsid w:val="00A649BD"/>
    <w:rsid w:val="00A64ACC"/>
    <w:rsid w:val="00A64AD1"/>
    <w:rsid w:val="00A64CEB"/>
    <w:rsid w:val="00A65911"/>
    <w:rsid w:val="00A65FBF"/>
    <w:rsid w:val="00A6643C"/>
    <w:rsid w:val="00A66606"/>
    <w:rsid w:val="00A66C99"/>
    <w:rsid w:val="00A67544"/>
    <w:rsid w:val="00A67E84"/>
    <w:rsid w:val="00A7075B"/>
    <w:rsid w:val="00A70838"/>
    <w:rsid w:val="00A70846"/>
    <w:rsid w:val="00A708B7"/>
    <w:rsid w:val="00A71075"/>
    <w:rsid w:val="00A711D9"/>
    <w:rsid w:val="00A71CE6"/>
    <w:rsid w:val="00A71D23"/>
    <w:rsid w:val="00A71E3E"/>
    <w:rsid w:val="00A72011"/>
    <w:rsid w:val="00A728A4"/>
    <w:rsid w:val="00A72AB0"/>
    <w:rsid w:val="00A72DF4"/>
    <w:rsid w:val="00A7333A"/>
    <w:rsid w:val="00A73D0D"/>
    <w:rsid w:val="00A73F4F"/>
    <w:rsid w:val="00A7400D"/>
    <w:rsid w:val="00A74464"/>
    <w:rsid w:val="00A74A92"/>
    <w:rsid w:val="00A74EFD"/>
    <w:rsid w:val="00A7515A"/>
    <w:rsid w:val="00A7521E"/>
    <w:rsid w:val="00A75BA1"/>
    <w:rsid w:val="00A75CC1"/>
    <w:rsid w:val="00A75D62"/>
    <w:rsid w:val="00A75E88"/>
    <w:rsid w:val="00A76223"/>
    <w:rsid w:val="00A7667F"/>
    <w:rsid w:val="00A76E0C"/>
    <w:rsid w:val="00A77AD4"/>
    <w:rsid w:val="00A77C0A"/>
    <w:rsid w:val="00A8056E"/>
    <w:rsid w:val="00A80A54"/>
    <w:rsid w:val="00A80D34"/>
    <w:rsid w:val="00A8101E"/>
    <w:rsid w:val="00A814FA"/>
    <w:rsid w:val="00A81747"/>
    <w:rsid w:val="00A81F27"/>
    <w:rsid w:val="00A82593"/>
    <w:rsid w:val="00A82D58"/>
    <w:rsid w:val="00A82F12"/>
    <w:rsid w:val="00A8399D"/>
    <w:rsid w:val="00A83E3D"/>
    <w:rsid w:val="00A841CB"/>
    <w:rsid w:val="00A8443A"/>
    <w:rsid w:val="00A8479C"/>
    <w:rsid w:val="00A8557B"/>
    <w:rsid w:val="00A85A05"/>
    <w:rsid w:val="00A85D3C"/>
    <w:rsid w:val="00A86400"/>
    <w:rsid w:val="00A866B4"/>
    <w:rsid w:val="00A86B76"/>
    <w:rsid w:val="00A86D63"/>
    <w:rsid w:val="00A87797"/>
    <w:rsid w:val="00A90CA7"/>
    <w:rsid w:val="00A90E72"/>
    <w:rsid w:val="00A91C43"/>
    <w:rsid w:val="00A91C9F"/>
    <w:rsid w:val="00A9224A"/>
    <w:rsid w:val="00A922A2"/>
    <w:rsid w:val="00A92646"/>
    <w:rsid w:val="00A928BD"/>
    <w:rsid w:val="00A93247"/>
    <w:rsid w:val="00A9327B"/>
    <w:rsid w:val="00A9348C"/>
    <w:rsid w:val="00A93B69"/>
    <w:rsid w:val="00A947EB"/>
    <w:rsid w:val="00A94A8D"/>
    <w:rsid w:val="00A95711"/>
    <w:rsid w:val="00A95EE9"/>
    <w:rsid w:val="00A96080"/>
    <w:rsid w:val="00A963C7"/>
    <w:rsid w:val="00AA0431"/>
    <w:rsid w:val="00AA0AF2"/>
    <w:rsid w:val="00AA0CE9"/>
    <w:rsid w:val="00AA10A1"/>
    <w:rsid w:val="00AA125B"/>
    <w:rsid w:val="00AA1626"/>
    <w:rsid w:val="00AA1C25"/>
    <w:rsid w:val="00AA292D"/>
    <w:rsid w:val="00AA3C30"/>
    <w:rsid w:val="00AA3DB7"/>
    <w:rsid w:val="00AA3E5E"/>
    <w:rsid w:val="00AA42A9"/>
    <w:rsid w:val="00AA51F5"/>
    <w:rsid w:val="00AA51FB"/>
    <w:rsid w:val="00AA55E1"/>
    <w:rsid w:val="00AA5E3B"/>
    <w:rsid w:val="00AA660B"/>
    <w:rsid w:val="00AA68B4"/>
    <w:rsid w:val="00AA69ED"/>
    <w:rsid w:val="00AA6AF3"/>
    <w:rsid w:val="00AA6E68"/>
    <w:rsid w:val="00AA7A22"/>
    <w:rsid w:val="00AB0543"/>
    <w:rsid w:val="00AB0AC9"/>
    <w:rsid w:val="00AB0ADE"/>
    <w:rsid w:val="00AB0F80"/>
    <w:rsid w:val="00AB185A"/>
    <w:rsid w:val="00AB193D"/>
    <w:rsid w:val="00AB1B4C"/>
    <w:rsid w:val="00AB1BA7"/>
    <w:rsid w:val="00AB1E04"/>
    <w:rsid w:val="00AB290F"/>
    <w:rsid w:val="00AB2CB0"/>
    <w:rsid w:val="00AB2F73"/>
    <w:rsid w:val="00AB3113"/>
    <w:rsid w:val="00AB348A"/>
    <w:rsid w:val="00AB3C27"/>
    <w:rsid w:val="00AB3D12"/>
    <w:rsid w:val="00AB3F38"/>
    <w:rsid w:val="00AB43EC"/>
    <w:rsid w:val="00AB4BF4"/>
    <w:rsid w:val="00AB5ADF"/>
    <w:rsid w:val="00AB5E57"/>
    <w:rsid w:val="00AB71D3"/>
    <w:rsid w:val="00AB725F"/>
    <w:rsid w:val="00AB7686"/>
    <w:rsid w:val="00AB7C4C"/>
    <w:rsid w:val="00AC02A4"/>
    <w:rsid w:val="00AC0705"/>
    <w:rsid w:val="00AC0E26"/>
    <w:rsid w:val="00AC109B"/>
    <w:rsid w:val="00AC1558"/>
    <w:rsid w:val="00AC1829"/>
    <w:rsid w:val="00AC19D8"/>
    <w:rsid w:val="00AC2692"/>
    <w:rsid w:val="00AC2931"/>
    <w:rsid w:val="00AC2B4D"/>
    <w:rsid w:val="00AC3465"/>
    <w:rsid w:val="00AC490B"/>
    <w:rsid w:val="00AC499B"/>
    <w:rsid w:val="00AC56B8"/>
    <w:rsid w:val="00AC5718"/>
    <w:rsid w:val="00AC6487"/>
    <w:rsid w:val="00AC6490"/>
    <w:rsid w:val="00AC6BC8"/>
    <w:rsid w:val="00AC7068"/>
    <w:rsid w:val="00AC74DA"/>
    <w:rsid w:val="00AC764D"/>
    <w:rsid w:val="00AC7A2B"/>
    <w:rsid w:val="00AC7C25"/>
    <w:rsid w:val="00AD06AD"/>
    <w:rsid w:val="00AD06E8"/>
    <w:rsid w:val="00AD0780"/>
    <w:rsid w:val="00AD0A51"/>
    <w:rsid w:val="00AD0B37"/>
    <w:rsid w:val="00AD11F7"/>
    <w:rsid w:val="00AD1501"/>
    <w:rsid w:val="00AD16FF"/>
    <w:rsid w:val="00AD1DB7"/>
    <w:rsid w:val="00AD1F07"/>
    <w:rsid w:val="00AD2852"/>
    <w:rsid w:val="00AD28C3"/>
    <w:rsid w:val="00AD37CF"/>
    <w:rsid w:val="00AD3976"/>
    <w:rsid w:val="00AD3E4E"/>
    <w:rsid w:val="00AD4457"/>
    <w:rsid w:val="00AD464D"/>
    <w:rsid w:val="00AD4D2A"/>
    <w:rsid w:val="00AD50E4"/>
    <w:rsid w:val="00AD542F"/>
    <w:rsid w:val="00AD6BE3"/>
    <w:rsid w:val="00AD6C0A"/>
    <w:rsid w:val="00AD7305"/>
    <w:rsid w:val="00AD7795"/>
    <w:rsid w:val="00AD7D10"/>
    <w:rsid w:val="00AD7E64"/>
    <w:rsid w:val="00AE008A"/>
    <w:rsid w:val="00AE04E5"/>
    <w:rsid w:val="00AE05F3"/>
    <w:rsid w:val="00AE0B02"/>
    <w:rsid w:val="00AE0C56"/>
    <w:rsid w:val="00AE12DF"/>
    <w:rsid w:val="00AE149E"/>
    <w:rsid w:val="00AE1B9B"/>
    <w:rsid w:val="00AE1CE2"/>
    <w:rsid w:val="00AE22F2"/>
    <w:rsid w:val="00AE29FC"/>
    <w:rsid w:val="00AE2F3F"/>
    <w:rsid w:val="00AE34EA"/>
    <w:rsid w:val="00AE3B4E"/>
    <w:rsid w:val="00AE4450"/>
    <w:rsid w:val="00AE59EC"/>
    <w:rsid w:val="00AE67B3"/>
    <w:rsid w:val="00AE7648"/>
    <w:rsid w:val="00AE7864"/>
    <w:rsid w:val="00AE7930"/>
    <w:rsid w:val="00AE7949"/>
    <w:rsid w:val="00AE7CF2"/>
    <w:rsid w:val="00AE7D21"/>
    <w:rsid w:val="00AF0080"/>
    <w:rsid w:val="00AF0210"/>
    <w:rsid w:val="00AF0B70"/>
    <w:rsid w:val="00AF117A"/>
    <w:rsid w:val="00AF1E3C"/>
    <w:rsid w:val="00AF25D5"/>
    <w:rsid w:val="00AF32F5"/>
    <w:rsid w:val="00AF3DB4"/>
    <w:rsid w:val="00AF3DBB"/>
    <w:rsid w:val="00AF3EDA"/>
    <w:rsid w:val="00AF3EE2"/>
    <w:rsid w:val="00AF420A"/>
    <w:rsid w:val="00AF4D89"/>
    <w:rsid w:val="00AF5194"/>
    <w:rsid w:val="00AF53EF"/>
    <w:rsid w:val="00AF64C5"/>
    <w:rsid w:val="00AF6666"/>
    <w:rsid w:val="00AF73C3"/>
    <w:rsid w:val="00AF77A2"/>
    <w:rsid w:val="00AF795C"/>
    <w:rsid w:val="00AF7B94"/>
    <w:rsid w:val="00AF7F3A"/>
    <w:rsid w:val="00B00752"/>
    <w:rsid w:val="00B014D6"/>
    <w:rsid w:val="00B018AA"/>
    <w:rsid w:val="00B02073"/>
    <w:rsid w:val="00B02591"/>
    <w:rsid w:val="00B026BF"/>
    <w:rsid w:val="00B026C1"/>
    <w:rsid w:val="00B02B9C"/>
    <w:rsid w:val="00B0353B"/>
    <w:rsid w:val="00B03656"/>
    <w:rsid w:val="00B03B71"/>
    <w:rsid w:val="00B04042"/>
    <w:rsid w:val="00B040B2"/>
    <w:rsid w:val="00B04657"/>
    <w:rsid w:val="00B04A71"/>
    <w:rsid w:val="00B05C62"/>
    <w:rsid w:val="00B05D74"/>
    <w:rsid w:val="00B05FF7"/>
    <w:rsid w:val="00B068A1"/>
    <w:rsid w:val="00B07803"/>
    <w:rsid w:val="00B10558"/>
    <w:rsid w:val="00B10674"/>
    <w:rsid w:val="00B114AC"/>
    <w:rsid w:val="00B114B1"/>
    <w:rsid w:val="00B11B98"/>
    <w:rsid w:val="00B132E2"/>
    <w:rsid w:val="00B14A0E"/>
    <w:rsid w:val="00B14DB2"/>
    <w:rsid w:val="00B156A9"/>
    <w:rsid w:val="00B15F83"/>
    <w:rsid w:val="00B160FF"/>
    <w:rsid w:val="00B16322"/>
    <w:rsid w:val="00B1662E"/>
    <w:rsid w:val="00B16CB3"/>
    <w:rsid w:val="00B17CCA"/>
    <w:rsid w:val="00B20BED"/>
    <w:rsid w:val="00B21BA8"/>
    <w:rsid w:val="00B22402"/>
    <w:rsid w:val="00B22783"/>
    <w:rsid w:val="00B229FF"/>
    <w:rsid w:val="00B22C0D"/>
    <w:rsid w:val="00B234B4"/>
    <w:rsid w:val="00B23AF4"/>
    <w:rsid w:val="00B23C15"/>
    <w:rsid w:val="00B23C66"/>
    <w:rsid w:val="00B24866"/>
    <w:rsid w:val="00B24947"/>
    <w:rsid w:val="00B24ABA"/>
    <w:rsid w:val="00B24C6D"/>
    <w:rsid w:val="00B251A5"/>
    <w:rsid w:val="00B251B8"/>
    <w:rsid w:val="00B253D6"/>
    <w:rsid w:val="00B25626"/>
    <w:rsid w:val="00B25762"/>
    <w:rsid w:val="00B25B40"/>
    <w:rsid w:val="00B25FDE"/>
    <w:rsid w:val="00B262FE"/>
    <w:rsid w:val="00B26A6B"/>
    <w:rsid w:val="00B26AB0"/>
    <w:rsid w:val="00B26AD2"/>
    <w:rsid w:val="00B26CA2"/>
    <w:rsid w:val="00B27B50"/>
    <w:rsid w:val="00B27F9C"/>
    <w:rsid w:val="00B30111"/>
    <w:rsid w:val="00B30492"/>
    <w:rsid w:val="00B30A54"/>
    <w:rsid w:val="00B30AA9"/>
    <w:rsid w:val="00B30B4E"/>
    <w:rsid w:val="00B31246"/>
    <w:rsid w:val="00B31679"/>
    <w:rsid w:val="00B318CA"/>
    <w:rsid w:val="00B31B0C"/>
    <w:rsid w:val="00B31B48"/>
    <w:rsid w:val="00B326FF"/>
    <w:rsid w:val="00B3277D"/>
    <w:rsid w:val="00B3342A"/>
    <w:rsid w:val="00B3362B"/>
    <w:rsid w:val="00B338E9"/>
    <w:rsid w:val="00B33AB4"/>
    <w:rsid w:val="00B340AA"/>
    <w:rsid w:val="00B3413F"/>
    <w:rsid w:val="00B34A9F"/>
    <w:rsid w:val="00B34B80"/>
    <w:rsid w:val="00B34DB3"/>
    <w:rsid w:val="00B35240"/>
    <w:rsid w:val="00B3534D"/>
    <w:rsid w:val="00B3541F"/>
    <w:rsid w:val="00B35CDA"/>
    <w:rsid w:val="00B37AAE"/>
    <w:rsid w:val="00B37D97"/>
    <w:rsid w:val="00B4043A"/>
    <w:rsid w:val="00B411BD"/>
    <w:rsid w:val="00B41559"/>
    <w:rsid w:val="00B418E8"/>
    <w:rsid w:val="00B41DF5"/>
    <w:rsid w:val="00B42285"/>
    <w:rsid w:val="00B4274B"/>
    <w:rsid w:val="00B42EAD"/>
    <w:rsid w:val="00B435B1"/>
    <w:rsid w:val="00B4367F"/>
    <w:rsid w:val="00B436FE"/>
    <w:rsid w:val="00B438BA"/>
    <w:rsid w:val="00B43D1D"/>
    <w:rsid w:val="00B44F99"/>
    <w:rsid w:val="00B45876"/>
    <w:rsid w:val="00B45B89"/>
    <w:rsid w:val="00B46EBE"/>
    <w:rsid w:val="00B50AC6"/>
    <w:rsid w:val="00B51542"/>
    <w:rsid w:val="00B51733"/>
    <w:rsid w:val="00B51909"/>
    <w:rsid w:val="00B51D1D"/>
    <w:rsid w:val="00B51DA1"/>
    <w:rsid w:val="00B530C6"/>
    <w:rsid w:val="00B5310E"/>
    <w:rsid w:val="00B53933"/>
    <w:rsid w:val="00B54ACC"/>
    <w:rsid w:val="00B54DCB"/>
    <w:rsid w:val="00B55AC2"/>
    <w:rsid w:val="00B560C9"/>
    <w:rsid w:val="00B56533"/>
    <w:rsid w:val="00B56CFC"/>
    <w:rsid w:val="00B570F4"/>
    <w:rsid w:val="00B573C5"/>
    <w:rsid w:val="00B57777"/>
    <w:rsid w:val="00B57A17"/>
    <w:rsid w:val="00B57F0A"/>
    <w:rsid w:val="00B57F0B"/>
    <w:rsid w:val="00B607E8"/>
    <w:rsid w:val="00B61B1C"/>
    <w:rsid w:val="00B61BE2"/>
    <w:rsid w:val="00B61D4F"/>
    <w:rsid w:val="00B61EF4"/>
    <w:rsid w:val="00B6266F"/>
    <w:rsid w:val="00B62E0B"/>
    <w:rsid w:val="00B63111"/>
    <w:rsid w:val="00B63C32"/>
    <w:rsid w:val="00B641D6"/>
    <w:rsid w:val="00B64434"/>
    <w:rsid w:val="00B6455B"/>
    <w:rsid w:val="00B64D89"/>
    <w:rsid w:val="00B65AC8"/>
    <w:rsid w:val="00B65BFD"/>
    <w:rsid w:val="00B660CB"/>
    <w:rsid w:val="00B67839"/>
    <w:rsid w:val="00B70128"/>
    <w:rsid w:val="00B701CF"/>
    <w:rsid w:val="00B70976"/>
    <w:rsid w:val="00B711CE"/>
    <w:rsid w:val="00B71575"/>
    <w:rsid w:val="00B715C2"/>
    <w:rsid w:val="00B718EA"/>
    <w:rsid w:val="00B71DC8"/>
    <w:rsid w:val="00B73343"/>
    <w:rsid w:val="00B738A3"/>
    <w:rsid w:val="00B73DAA"/>
    <w:rsid w:val="00B746C6"/>
    <w:rsid w:val="00B74A56"/>
    <w:rsid w:val="00B74FD4"/>
    <w:rsid w:val="00B75342"/>
    <w:rsid w:val="00B75396"/>
    <w:rsid w:val="00B75C35"/>
    <w:rsid w:val="00B75DB5"/>
    <w:rsid w:val="00B75F1E"/>
    <w:rsid w:val="00B7604C"/>
    <w:rsid w:val="00B763A6"/>
    <w:rsid w:val="00B7652C"/>
    <w:rsid w:val="00B76635"/>
    <w:rsid w:val="00B766BF"/>
    <w:rsid w:val="00B76831"/>
    <w:rsid w:val="00B76B28"/>
    <w:rsid w:val="00B76FA6"/>
    <w:rsid w:val="00B776B4"/>
    <w:rsid w:val="00B77B0D"/>
    <w:rsid w:val="00B805A5"/>
    <w:rsid w:val="00B8076F"/>
    <w:rsid w:val="00B80910"/>
    <w:rsid w:val="00B818F4"/>
    <w:rsid w:val="00B81BC9"/>
    <w:rsid w:val="00B81C14"/>
    <w:rsid w:val="00B81FBC"/>
    <w:rsid w:val="00B8222F"/>
    <w:rsid w:val="00B82615"/>
    <w:rsid w:val="00B827C6"/>
    <w:rsid w:val="00B82BF2"/>
    <w:rsid w:val="00B8312D"/>
    <w:rsid w:val="00B8336E"/>
    <w:rsid w:val="00B83444"/>
    <w:rsid w:val="00B836ED"/>
    <w:rsid w:val="00B83EE8"/>
    <w:rsid w:val="00B84422"/>
    <w:rsid w:val="00B84433"/>
    <w:rsid w:val="00B845C5"/>
    <w:rsid w:val="00B84FAF"/>
    <w:rsid w:val="00B852BF"/>
    <w:rsid w:val="00B853BE"/>
    <w:rsid w:val="00B85845"/>
    <w:rsid w:val="00B85C0D"/>
    <w:rsid w:val="00B86476"/>
    <w:rsid w:val="00B86A3D"/>
    <w:rsid w:val="00B86A81"/>
    <w:rsid w:val="00B86FBE"/>
    <w:rsid w:val="00B8707F"/>
    <w:rsid w:val="00B875C7"/>
    <w:rsid w:val="00B87D21"/>
    <w:rsid w:val="00B901AE"/>
    <w:rsid w:val="00B901D9"/>
    <w:rsid w:val="00B90C44"/>
    <w:rsid w:val="00B90C47"/>
    <w:rsid w:val="00B90D10"/>
    <w:rsid w:val="00B90FE5"/>
    <w:rsid w:val="00B912F9"/>
    <w:rsid w:val="00B9175E"/>
    <w:rsid w:val="00B919AD"/>
    <w:rsid w:val="00B91A2B"/>
    <w:rsid w:val="00B91B22"/>
    <w:rsid w:val="00B92117"/>
    <w:rsid w:val="00B92286"/>
    <w:rsid w:val="00B92414"/>
    <w:rsid w:val="00B92B7C"/>
    <w:rsid w:val="00B93204"/>
    <w:rsid w:val="00B933A1"/>
    <w:rsid w:val="00B93EFD"/>
    <w:rsid w:val="00B94368"/>
    <w:rsid w:val="00B94909"/>
    <w:rsid w:val="00B94E17"/>
    <w:rsid w:val="00B95711"/>
    <w:rsid w:val="00B957FE"/>
    <w:rsid w:val="00B95F02"/>
    <w:rsid w:val="00B96BEF"/>
    <w:rsid w:val="00B96E99"/>
    <w:rsid w:val="00B96FC0"/>
    <w:rsid w:val="00B97260"/>
    <w:rsid w:val="00B9771D"/>
    <w:rsid w:val="00B97A69"/>
    <w:rsid w:val="00BA004E"/>
    <w:rsid w:val="00BA0632"/>
    <w:rsid w:val="00BA0AAA"/>
    <w:rsid w:val="00BA0AFF"/>
    <w:rsid w:val="00BA0DFB"/>
    <w:rsid w:val="00BA1D11"/>
    <w:rsid w:val="00BA2FEF"/>
    <w:rsid w:val="00BA2FF3"/>
    <w:rsid w:val="00BA3031"/>
    <w:rsid w:val="00BA38F8"/>
    <w:rsid w:val="00BA3B93"/>
    <w:rsid w:val="00BA3DBA"/>
    <w:rsid w:val="00BA6DC5"/>
    <w:rsid w:val="00BA72C3"/>
    <w:rsid w:val="00BB1548"/>
    <w:rsid w:val="00BB1B53"/>
    <w:rsid w:val="00BB1CE7"/>
    <w:rsid w:val="00BB26CD"/>
    <w:rsid w:val="00BB2B2C"/>
    <w:rsid w:val="00BB2FD3"/>
    <w:rsid w:val="00BB2FDF"/>
    <w:rsid w:val="00BB2FFF"/>
    <w:rsid w:val="00BB31FC"/>
    <w:rsid w:val="00BB3482"/>
    <w:rsid w:val="00BB34A8"/>
    <w:rsid w:val="00BB3643"/>
    <w:rsid w:val="00BB3BEE"/>
    <w:rsid w:val="00BB430E"/>
    <w:rsid w:val="00BB4322"/>
    <w:rsid w:val="00BB462C"/>
    <w:rsid w:val="00BB4BA2"/>
    <w:rsid w:val="00BB51CB"/>
    <w:rsid w:val="00BB55B3"/>
    <w:rsid w:val="00BB59F2"/>
    <w:rsid w:val="00BB5FCB"/>
    <w:rsid w:val="00BB604B"/>
    <w:rsid w:val="00BB6897"/>
    <w:rsid w:val="00BB6C75"/>
    <w:rsid w:val="00BB7133"/>
    <w:rsid w:val="00BB75CD"/>
    <w:rsid w:val="00BB7C37"/>
    <w:rsid w:val="00BB7CDC"/>
    <w:rsid w:val="00BC00EC"/>
    <w:rsid w:val="00BC0195"/>
    <w:rsid w:val="00BC0804"/>
    <w:rsid w:val="00BC08C5"/>
    <w:rsid w:val="00BC1137"/>
    <w:rsid w:val="00BC12FB"/>
    <w:rsid w:val="00BC192F"/>
    <w:rsid w:val="00BC1C3C"/>
    <w:rsid w:val="00BC241F"/>
    <w:rsid w:val="00BC27BE"/>
    <w:rsid w:val="00BC28FE"/>
    <w:rsid w:val="00BC2FD2"/>
    <w:rsid w:val="00BC307F"/>
    <w:rsid w:val="00BC3159"/>
    <w:rsid w:val="00BC321A"/>
    <w:rsid w:val="00BC3257"/>
    <w:rsid w:val="00BC35E2"/>
    <w:rsid w:val="00BC39DB"/>
    <w:rsid w:val="00BC3A32"/>
    <w:rsid w:val="00BC3CEE"/>
    <w:rsid w:val="00BC46EF"/>
    <w:rsid w:val="00BC4C40"/>
    <w:rsid w:val="00BC52E3"/>
    <w:rsid w:val="00BC55C7"/>
    <w:rsid w:val="00BC6278"/>
    <w:rsid w:val="00BC6815"/>
    <w:rsid w:val="00BC6FD6"/>
    <w:rsid w:val="00BC7551"/>
    <w:rsid w:val="00BC7A6F"/>
    <w:rsid w:val="00BC7DDB"/>
    <w:rsid w:val="00BD007C"/>
    <w:rsid w:val="00BD008E"/>
    <w:rsid w:val="00BD0A69"/>
    <w:rsid w:val="00BD0FC1"/>
    <w:rsid w:val="00BD1CC4"/>
    <w:rsid w:val="00BD24F4"/>
    <w:rsid w:val="00BD2659"/>
    <w:rsid w:val="00BD28FF"/>
    <w:rsid w:val="00BD2F3B"/>
    <w:rsid w:val="00BD3305"/>
    <w:rsid w:val="00BD3372"/>
    <w:rsid w:val="00BD45DF"/>
    <w:rsid w:val="00BD4711"/>
    <w:rsid w:val="00BD50AA"/>
    <w:rsid w:val="00BD5135"/>
    <w:rsid w:val="00BD5E53"/>
    <w:rsid w:val="00BD6079"/>
    <w:rsid w:val="00BD6525"/>
    <w:rsid w:val="00BD6EFD"/>
    <w:rsid w:val="00BD721B"/>
    <w:rsid w:val="00BD7291"/>
    <w:rsid w:val="00BD7D4D"/>
    <w:rsid w:val="00BD7EA3"/>
    <w:rsid w:val="00BD7FE2"/>
    <w:rsid w:val="00BE0694"/>
    <w:rsid w:val="00BE0B19"/>
    <w:rsid w:val="00BE0DD8"/>
    <w:rsid w:val="00BE1D82"/>
    <w:rsid w:val="00BE1EE4"/>
    <w:rsid w:val="00BE1F8B"/>
    <w:rsid w:val="00BE28DA"/>
    <w:rsid w:val="00BE2B4F"/>
    <w:rsid w:val="00BE2C45"/>
    <w:rsid w:val="00BE2F39"/>
    <w:rsid w:val="00BE31D1"/>
    <w:rsid w:val="00BE332D"/>
    <w:rsid w:val="00BE3341"/>
    <w:rsid w:val="00BE3CF1"/>
    <w:rsid w:val="00BE3F5D"/>
    <w:rsid w:val="00BE4163"/>
    <w:rsid w:val="00BE498A"/>
    <w:rsid w:val="00BE4B20"/>
    <w:rsid w:val="00BE503F"/>
    <w:rsid w:val="00BE5DD1"/>
    <w:rsid w:val="00BE5FC4"/>
    <w:rsid w:val="00BE6268"/>
    <w:rsid w:val="00BE62A3"/>
    <w:rsid w:val="00BE6B8C"/>
    <w:rsid w:val="00BE7315"/>
    <w:rsid w:val="00BE7592"/>
    <w:rsid w:val="00BE77C9"/>
    <w:rsid w:val="00BE7C4D"/>
    <w:rsid w:val="00BE7D5E"/>
    <w:rsid w:val="00BE7F6A"/>
    <w:rsid w:val="00BF0274"/>
    <w:rsid w:val="00BF0392"/>
    <w:rsid w:val="00BF03CF"/>
    <w:rsid w:val="00BF0698"/>
    <w:rsid w:val="00BF08C4"/>
    <w:rsid w:val="00BF0943"/>
    <w:rsid w:val="00BF0BAF"/>
    <w:rsid w:val="00BF0E39"/>
    <w:rsid w:val="00BF1187"/>
    <w:rsid w:val="00BF19CE"/>
    <w:rsid w:val="00BF218B"/>
    <w:rsid w:val="00BF22C5"/>
    <w:rsid w:val="00BF27E0"/>
    <w:rsid w:val="00BF2B6F"/>
    <w:rsid w:val="00BF2FAD"/>
    <w:rsid w:val="00BF32D6"/>
    <w:rsid w:val="00BF3455"/>
    <w:rsid w:val="00BF351A"/>
    <w:rsid w:val="00BF3914"/>
    <w:rsid w:val="00BF44DC"/>
    <w:rsid w:val="00BF49B1"/>
    <w:rsid w:val="00BF4CC6"/>
    <w:rsid w:val="00BF4E0F"/>
    <w:rsid w:val="00BF4EA8"/>
    <w:rsid w:val="00BF5552"/>
    <w:rsid w:val="00BF5BEE"/>
    <w:rsid w:val="00BF68B1"/>
    <w:rsid w:val="00BF73F2"/>
    <w:rsid w:val="00BF74BD"/>
    <w:rsid w:val="00BF759C"/>
    <w:rsid w:val="00BF7D37"/>
    <w:rsid w:val="00BF7F5C"/>
    <w:rsid w:val="00C00677"/>
    <w:rsid w:val="00C00C79"/>
    <w:rsid w:val="00C01671"/>
    <w:rsid w:val="00C017D6"/>
    <w:rsid w:val="00C01808"/>
    <w:rsid w:val="00C02419"/>
    <w:rsid w:val="00C02766"/>
    <w:rsid w:val="00C02A34"/>
    <w:rsid w:val="00C02B22"/>
    <w:rsid w:val="00C02C0F"/>
    <w:rsid w:val="00C02F0E"/>
    <w:rsid w:val="00C0335E"/>
    <w:rsid w:val="00C03377"/>
    <w:rsid w:val="00C03439"/>
    <w:rsid w:val="00C0384A"/>
    <w:rsid w:val="00C03ABE"/>
    <w:rsid w:val="00C03EE8"/>
    <w:rsid w:val="00C040F5"/>
    <w:rsid w:val="00C05529"/>
    <w:rsid w:val="00C05BEC"/>
    <w:rsid w:val="00C06033"/>
    <w:rsid w:val="00C062C8"/>
    <w:rsid w:val="00C0666E"/>
    <w:rsid w:val="00C06E7D"/>
    <w:rsid w:val="00C06EF4"/>
    <w:rsid w:val="00C074A7"/>
    <w:rsid w:val="00C07BA1"/>
    <w:rsid w:val="00C07E66"/>
    <w:rsid w:val="00C10FB6"/>
    <w:rsid w:val="00C1112B"/>
    <w:rsid w:val="00C118C7"/>
    <w:rsid w:val="00C11A88"/>
    <w:rsid w:val="00C12012"/>
    <w:rsid w:val="00C12185"/>
    <w:rsid w:val="00C12679"/>
    <w:rsid w:val="00C12874"/>
    <w:rsid w:val="00C12BC1"/>
    <w:rsid w:val="00C13730"/>
    <w:rsid w:val="00C13BDA"/>
    <w:rsid w:val="00C13DA8"/>
    <w:rsid w:val="00C13FFD"/>
    <w:rsid w:val="00C14374"/>
    <w:rsid w:val="00C14632"/>
    <w:rsid w:val="00C14721"/>
    <w:rsid w:val="00C15111"/>
    <w:rsid w:val="00C156A4"/>
    <w:rsid w:val="00C15825"/>
    <w:rsid w:val="00C1615A"/>
    <w:rsid w:val="00C16A37"/>
    <w:rsid w:val="00C16C30"/>
    <w:rsid w:val="00C1746D"/>
    <w:rsid w:val="00C20399"/>
    <w:rsid w:val="00C20927"/>
    <w:rsid w:val="00C20A00"/>
    <w:rsid w:val="00C21673"/>
    <w:rsid w:val="00C21C7A"/>
    <w:rsid w:val="00C22137"/>
    <w:rsid w:val="00C23130"/>
    <w:rsid w:val="00C2375E"/>
    <w:rsid w:val="00C23819"/>
    <w:rsid w:val="00C2390F"/>
    <w:rsid w:val="00C23FD8"/>
    <w:rsid w:val="00C24D46"/>
    <w:rsid w:val="00C25366"/>
    <w:rsid w:val="00C255A5"/>
    <w:rsid w:val="00C255B5"/>
    <w:rsid w:val="00C2584B"/>
    <w:rsid w:val="00C25942"/>
    <w:rsid w:val="00C25DD9"/>
    <w:rsid w:val="00C260EA"/>
    <w:rsid w:val="00C2663F"/>
    <w:rsid w:val="00C26DB8"/>
    <w:rsid w:val="00C26DDD"/>
    <w:rsid w:val="00C27192"/>
    <w:rsid w:val="00C30CF1"/>
    <w:rsid w:val="00C31468"/>
    <w:rsid w:val="00C314EE"/>
    <w:rsid w:val="00C31F9B"/>
    <w:rsid w:val="00C31FD8"/>
    <w:rsid w:val="00C32650"/>
    <w:rsid w:val="00C32B7D"/>
    <w:rsid w:val="00C3328B"/>
    <w:rsid w:val="00C33408"/>
    <w:rsid w:val="00C337C2"/>
    <w:rsid w:val="00C34006"/>
    <w:rsid w:val="00C3400F"/>
    <w:rsid w:val="00C34A4C"/>
    <w:rsid w:val="00C34B64"/>
    <w:rsid w:val="00C34C36"/>
    <w:rsid w:val="00C352B3"/>
    <w:rsid w:val="00C357D0"/>
    <w:rsid w:val="00C3654C"/>
    <w:rsid w:val="00C3654E"/>
    <w:rsid w:val="00C36BAE"/>
    <w:rsid w:val="00C36BF5"/>
    <w:rsid w:val="00C36DBC"/>
    <w:rsid w:val="00C37067"/>
    <w:rsid w:val="00C376BA"/>
    <w:rsid w:val="00C40373"/>
    <w:rsid w:val="00C4082D"/>
    <w:rsid w:val="00C409EA"/>
    <w:rsid w:val="00C40AE6"/>
    <w:rsid w:val="00C411AF"/>
    <w:rsid w:val="00C4138D"/>
    <w:rsid w:val="00C41526"/>
    <w:rsid w:val="00C41E3A"/>
    <w:rsid w:val="00C41FED"/>
    <w:rsid w:val="00C42666"/>
    <w:rsid w:val="00C4304C"/>
    <w:rsid w:val="00C43125"/>
    <w:rsid w:val="00C43315"/>
    <w:rsid w:val="00C43C43"/>
    <w:rsid w:val="00C43D7C"/>
    <w:rsid w:val="00C452F5"/>
    <w:rsid w:val="00C46555"/>
    <w:rsid w:val="00C46B15"/>
    <w:rsid w:val="00C46F7D"/>
    <w:rsid w:val="00C47768"/>
    <w:rsid w:val="00C479B5"/>
    <w:rsid w:val="00C47A74"/>
    <w:rsid w:val="00C47A7B"/>
    <w:rsid w:val="00C47B0D"/>
    <w:rsid w:val="00C50242"/>
    <w:rsid w:val="00C5034D"/>
    <w:rsid w:val="00C5050E"/>
    <w:rsid w:val="00C50E99"/>
    <w:rsid w:val="00C514E8"/>
    <w:rsid w:val="00C51B28"/>
    <w:rsid w:val="00C51E1F"/>
    <w:rsid w:val="00C5208B"/>
    <w:rsid w:val="00C52744"/>
    <w:rsid w:val="00C52C8D"/>
    <w:rsid w:val="00C53995"/>
    <w:rsid w:val="00C539BA"/>
    <w:rsid w:val="00C53EB3"/>
    <w:rsid w:val="00C542D4"/>
    <w:rsid w:val="00C5440C"/>
    <w:rsid w:val="00C54CE7"/>
    <w:rsid w:val="00C54D71"/>
    <w:rsid w:val="00C54DA8"/>
    <w:rsid w:val="00C54F6C"/>
    <w:rsid w:val="00C554AB"/>
    <w:rsid w:val="00C557E9"/>
    <w:rsid w:val="00C55B41"/>
    <w:rsid w:val="00C563F5"/>
    <w:rsid w:val="00C564D4"/>
    <w:rsid w:val="00C565EC"/>
    <w:rsid w:val="00C56862"/>
    <w:rsid w:val="00C5692B"/>
    <w:rsid w:val="00C56BEF"/>
    <w:rsid w:val="00C570F7"/>
    <w:rsid w:val="00C60836"/>
    <w:rsid w:val="00C60B7A"/>
    <w:rsid w:val="00C60C8C"/>
    <w:rsid w:val="00C60DDE"/>
    <w:rsid w:val="00C61827"/>
    <w:rsid w:val="00C62CD5"/>
    <w:rsid w:val="00C636E6"/>
    <w:rsid w:val="00C639D6"/>
    <w:rsid w:val="00C63B95"/>
    <w:rsid w:val="00C63F8E"/>
    <w:rsid w:val="00C647FB"/>
    <w:rsid w:val="00C654E0"/>
    <w:rsid w:val="00C65570"/>
    <w:rsid w:val="00C658B3"/>
    <w:rsid w:val="00C659AD"/>
    <w:rsid w:val="00C65B06"/>
    <w:rsid w:val="00C65ED2"/>
    <w:rsid w:val="00C66403"/>
    <w:rsid w:val="00C664B6"/>
    <w:rsid w:val="00C66D17"/>
    <w:rsid w:val="00C66E38"/>
    <w:rsid w:val="00C678B9"/>
    <w:rsid w:val="00C67B04"/>
    <w:rsid w:val="00C67EAB"/>
    <w:rsid w:val="00C70916"/>
    <w:rsid w:val="00C70DFF"/>
    <w:rsid w:val="00C72CAC"/>
    <w:rsid w:val="00C731AE"/>
    <w:rsid w:val="00C73B87"/>
    <w:rsid w:val="00C75441"/>
    <w:rsid w:val="00C75A6B"/>
    <w:rsid w:val="00C763B6"/>
    <w:rsid w:val="00C7644F"/>
    <w:rsid w:val="00C768F6"/>
    <w:rsid w:val="00C76B9D"/>
    <w:rsid w:val="00C773BA"/>
    <w:rsid w:val="00C77806"/>
    <w:rsid w:val="00C778E0"/>
    <w:rsid w:val="00C80073"/>
    <w:rsid w:val="00C802E1"/>
    <w:rsid w:val="00C80DEA"/>
    <w:rsid w:val="00C81BA9"/>
    <w:rsid w:val="00C828D2"/>
    <w:rsid w:val="00C829ED"/>
    <w:rsid w:val="00C832DC"/>
    <w:rsid w:val="00C8377F"/>
    <w:rsid w:val="00C84508"/>
    <w:rsid w:val="00C8476C"/>
    <w:rsid w:val="00C847A8"/>
    <w:rsid w:val="00C859B0"/>
    <w:rsid w:val="00C8646D"/>
    <w:rsid w:val="00C87BE7"/>
    <w:rsid w:val="00C905A4"/>
    <w:rsid w:val="00C918BC"/>
    <w:rsid w:val="00C91C6E"/>
    <w:rsid w:val="00C91DE3"/>
    <w:rsid w:val="00C92804"/>
    <w:rsid w:val="00C92C7F"/>
    <w:rsid w:val="00C92DC9"/>
    <w:rsid w:val="00C92FB3"/>
    <w:rsid w:val="00C9369D"/>
    <w:rsid w:val="00C936A7"/>
    <w:rsid w:val="00C94129"/>
    <w:rsid w:val="00C944FA"/>
    <w:rsid w:val="00C944FE"/>
    <w:rsid w:val="00C950B3"/>
    <w:rsid w:val="00C95854"/>
    <w:rsid w:val="00C95EFF"/>
    <w:rsid w:val="00C95F1C"/>
    <w:rsid w:val="00C96792"/>
    <w:rsid w:val="00C96E6F"/>
    <w:rsid w:val="00C9708E"/>
    <w:rsid w:val="00C97872"/>
    <w:rsid w:val="00C97DD0"/>
    <w:rsid w:val="00C97E9C"/>
    <w:rsid w:val="00CA0532"/>
    <w:rsid w:val="00CA113D"/>
    <w:rsid w:val="00CA1907"/>
    <w:rsid w:val="00CA20B2"/>
    <w:rsid w:val="00CA2218"/>
    <w:rsid w:val="00CA2241"/>
    <w:rsid w:val="00CA2D69"/>
    <w:rsid w:val="00CA34DB"/>
    <w:rsid w:val="00CA3CDD"/>
    <w:rsid w:val="00CA403B"/>
    <w:rsid w:val="00CA488A"/>
    <w:rsid w:val="00CA4C55"/>
    <w:rsid w:val="00CA505A"/>
    <w:rsid w:val="00CA59DD"/>
    <w:rsid w:val="00CA5B2A"/>
    <w:rsid w:val="00CA64F7"/>
    <w:rsid w:val="00CA6541"/>
    <w:rsid w:val="00CA658C"/>
    <w:rsid w:val="00CA67BB"/>
    <w:rsid w:val="00CA6A33"/>
    <w:rsid w:val="00CA6D28"/>
    <w:rsid w:val="00CA6D58"/>
    <w:rsid w:val="00CB008E"/>
    <w:rsid w:val="00CB01FA"/>
    <w:rsid w:val="00CB06C9"/>
    <w:rsid w:val="00CB0737"/>
    <w:rsid w:val="00CB097A"/>
    <w:rsid w:val="00CB1248"/>
    <w:rsid w:val="00CB1748"/>
    <w:rsid w:val="00CB1D07"/>
    <w:rsid w:val="00CB22EA"/>
    <w:rsid w:val="00CB26EC"/>
    <w:rsid w:val="00CB2800"/>
    <w:rsid w:val="00CB28F9"/>
    <w:rsid w:val="00CB2ACF"/>
    <w:rsid w:val="00CB2D2A"/>
    <w:rsid w:val="00CB2D4D"/>
    <w:rsid w:val="00CB2D6D"/>
    <w:rsid w:val="00CB2EB3"/>
    <w:rsid w:val="00CB3CC2"/>
    <w:rsid w:val="00CB3F66"/>
    <w:rsid w:val="00CB4161"/>
    <w:rsid w:val="00CB4A45"/>
    <w:rsid w:val="00CB4AD2"/>
    <w:rsid w:val="00CB5127"/>
    <w:rsid w:val="00CB5B1E"/>
    <w:rsid w:val="00CB5B52"/>
    <w:rsid w:val="00CB5D18"/>
    <w:rsid w:val="00CB787A"/>
    <w:rsid w:val="00CB7930"/>
    <w:rsid w:val="00CB7D2D"/>
    <w:rsid w:val="00CC0220"/>
    <w:rsid w:val="00CC052E"/>
    <w:rsid w:val="00CC0C4A"/>
    <w:rsid w:val="00CC0D9D"/>
    <w:rsid w:val="00CC0EBA"/>
    <w:rsid w:val="00CC17F0"/>
    <w:rsid w:val="00CC17FF"/>
    <w:rsid w:val="00CC1853"/>
    <w:rsid w:val="00CC1956"/>
    <w:rsid w:val="00CC1D55"/>
    <w:rsid w:val="00CC1F5D"/>
    <w:rsid w:val="00CC1FAE"/>
    <w:rsid w:val="00CC27A4"/>
    <w:rsid w:val="00CC2F9F"/>
    <w:rsid w:val="00CC36A4"/>
    <w:rsid w:val="00CC3A23"/>
    <w:rsid w:val="00CC4032"/>
    <w:rsid w:val="00CC403A"/>
    <w:rsid w:val="00CC43CD"/>
    <w:rsid w:val="00CC4682"/>
    <w:rsid w:val="00CC4C71"/>
    <w:rsid w:val="00CC50A0"/>
    <w:rsid w:val="00CC5491"/>
    <w:rsid w:val="00CC5727"/>
    <w:rsid w:val="00CC5A77"/>
    <w:rsid w:val="00CC5D9D"/>
    <w:rsid w:val="00CC5FA8"/>
    <w:rsid w:val="00CC6238"/>
    <w:rsid w:val="00CC6407"/>
    <w:rsid w:val="00CC6F90"/>
    <w:rsid w:val="00CC737C"/>
    <w:rsid w:val="00CC75C9"/>
    <w:rsid w:val="00CD087D"/>
    <w:rsid w:val="00CD0915"/>
    <w:rsid w:val="00CD0F5D"/>
    <w:rsid w:val="00CD1546"/>
    <w:rsid w:val="00CD1C0B"/>
    <w:rsid w:val="00CD239A"/>
    <w:rsid w:val="00CD29E2"/>
    <w:rsid w:val="00CD3439"/>
    <w:rsid w:val="00CD5512"/>
    <w:rsid w:val="00CD57AD"/>
    <w:rsid w:val="00CD5893"/>
    <w:rsid w:val="00CD61DF"/>
    <w:rsid w:val="00CD6E3D"/>
    <w:rsid w:val="00CD71AB"/>
    <w:rsid w:val="00CD74DA"/>
    <w:rsid w:val="00CE0109"/>
    <w:rsid w:val="00CE032B"/>
    <w:rsid w:val="00CE0B1D"/>
    <w:rsid w:val="00CE1FC5"/>
    <w:rsid w:val="00CE2788"/>
    <w:rsid w:val="00CE2CA0"/>
    <w:rsid w:val="00CE2F42"/>
    <w:rsid w:val="00CE371A"/>
    <w:rsid w:val="00CE37AF"/>
    <w:rsid w:val="00CE4662"/>
    <w:rsid w:val="00CE46E5"/>
    <w:rsid w:val="00CE485A"/>
    <w:rsid w:val="00CE5279"/>
    <w:rsid w:val="00CE5A78"/>
    <w:rsid w:val="00CE5AF8"/>
    <w:rsid w:val="00CE5D3D"/>
    <w:rsid w:val="00CE5F07"/>
    <w:rsid w:val="00CE6895"/>
    <w:rsid w:val="00CE78AE"/>
    <w:rsid w:val="00CE7E62"/>
    <w:rsid w:val="00CF0925"/>
    <w:rsid w:val="00CF0BE8"/>
    <w:rsid w:val="00CF141A"/>
    <w:rsid w:val="00CF19DA"/>
    <w:rsid w:val="00CF1C41"/>
    <w:rsid w:val="00CF1C7F"/>
    <w:rsid w:val="00CF1CC0"/>
    <w:rsid w:val="00CF2444"/>
    <w:rsid w:val="00CF24F8"/>
    <w:rsid w:val="00CF2653"/>
    <w:rsid w:val="00CF2F24"/>
    <w:rsid w:val="00CF3AF4"/>
    <w:rsid w:val="00CF4247"/>
    <w:rsid w:val="00CF4A84"/>
    <w:rsid w:val="00CF5263"/>
    <w:rsid w:val="00CF55A8"/>
    <w:rsid w:val="00CF5D1C"/>
    <w:rsid w:val="00CF60B5"/>
    <w:rsid w:val="00CF6507"/>
    <w:rsid w:val="00CF65E0"/>
    <w:rsid w:val="00CF78A0"/>
    <w:rsid w:val="00D004FA"/>
    <w:rsid w:val="00D00683"/>
    <w:rsid w:val="00D00A3B"/>
    <w:rsid w:val="00D01124"/>
    <w:rsid w:val="00D0117C"/>
    <w:rsid w:val="00D01B21"/>
    <w:rsid w:val="00D01E2F"/>
    <w:rsid w:val="00D024FE"/>
    <w:rsid w:val="00D025BC"/>
    <w:rsid w:val="00D0294A"/>
    <w:rsid w:val="00D03102"/>
    <w:rsid w:val="00D03727"/>
    <w:rsid w:val="00D0378A"/>
    <w:rsid w:val="00D03B09"/>
    <w:rsid w:val="00D03CDA"/>
    <w:rsid w:val="00D042AE"/>
    <w:rsid w:val="00D05132"/>
    <w:rsid w:val="00D0520F"/>
    <w:rsid w:val="00D05EA9"/>
    <w:rsid w:val="00D071F8"/>
    <w:rsid w:val="00D07252"/>
    <w:rsid w:val="00D074C6"/>
    <w:rsid w:val="00D074F4"/>
    <w:rsid w:val="00D07A12"/>
    <w:rsid w:val="00D07C9A"/>
    <w:rsid w:val="00D07CE1"/>
    <w:rsid w:val="00D07CEB"/>
    <w:rsid w:val="00D10239"/>
    <w:rsid w:val="00D1026A"/>
    <w:rsid w:val="00D104ED"/>
    <w:rsid w:val="00D107CF"/>
    <w:rsid w:val="00D107F4"/>
    <w:rsid w:val="00D10A95"/>
    <w:rsid w:val="00D10C6F"/>
    <w:rsid w:val="00D10D57"/>
    <w:rsid w:val="00D10F12"/>
    <w:rsid w:val="00D10FAE"/>
    <w:rsid w:val="00D10FD0"/>
    <w:rsid w:val="00D11466"/>
    <w:rsid w:val="00D11B0B"/>
    <w:rsid w:val="00D120AF"/>
    <w:rsid w:val="00D121FD"/>
    <w:rsid w:val="00D1221C"/>
    <w:rsid w:val="00D12293"/>
    <w:rsid w:val="00D13507"/>
    <w:rsid w:val="00D136AE"/>
    <w:rsid w:val="00D1371C"/>
    <w:rsid w:val="00D14236"/>
    <w:rsid w:val="00D14553"/>
    <w:rsid w:val="00D14DB1"/>
    <w:rsid w:val="00D15BF2"/>
    <w:rsid w:val="00D15F43"/>
    <w:rsid w:val="00D16276"/>
    <w:rsid w:val="00D162E2"/>
    <w:rsid w:val="00D16CCD"/>
    <w:rsid w:val="00D16E87"/>
    <w:rsid w:val="00D16EDB"/>
    <w:rsid w:val="00D17C5A"/>
    <w:rsid w:val="00D206E1"/>
    <w:rsid w:val="00D20B8B"/>
    <w:rsid w:val="00D20F84"/>
    <w:rsid w:val="00D2162C"/>
    <w:rsid w:val="00D218BD"/>
    <w:rsid w:val="00D21A3C"/>
    <w:rsid w:val="00D21B30"/>
    <w:rsid w:val="00D21CF9"/>
    <w:rsid w:val="00D22CF0"/>
    <w:rsid w:val="00D232E0"/>
    <w:rsid w:val="00D233F1"/>
    <w:rsid w:val="00D23680"/>
    <w:rsid w:val="00D23F53"/>
    <w:rsid w:val="00D24137"/>
    <w:rsid w:val="00D25158"/>
    <w:rsid w:val="00D2548D"/>
    <w:rsid w:val="00D256F8"/>
    <w:rsid w:val="00D261B9"/>
    <w:rsid w:val="00D26392"/>
    <w:rsid w:val="00D26761"/>
    <w:rsid w:val="00D2685C"/>
    <w:rsid w:val="00D26A3B"/>
    <w:rsid w:val="00D27055"/>
    <w:rsid w:val="00D27594"/>
    <w:rsid w:val="00D27646"/>
    <w:rsid w:val="00D27DC0"/>
    <w:rsid w:val="00D27EC6"/>
    <w:rsid w:val="00D302FD"/>
    <w:rsid w:val="00D3038A"/>
    <w:rsid w:val="00D3098D"/>
    <w:rsid w:val="00D309A0"/>
    <w:rsid w:val="00D31A02"/>
    <w:rsid w:val="00D326DF"/>
    <w:rsid w:val="00D32F81"/>
    <w:rsid w:val="00D3323C"/>
    <w:rsid w:val="00D33456"/>
    <w:rsid w:val="00D33816"/>
    <w:rsid w:val="00D3396F"/>
    <w:rsid w:val="00D33BED"/>
    <w:rsid w:val="00D33D4D"/>
    <w:rsid w:val="00D33FCE"/>
    <w:rsid w:val="00D34A0B"/>
    <w:rsid w:val="00D34C94"/>
    <w:rsid w:val="00D36076"/>
    <w:rsid w:val="00D36234"/>
    <w:rsid w:val="00D36371"/>
    <w:rsid w:val="00D36C34"/>
    <w:rsid w:val="00D37065"/>
    <w:rsid w:val="00D3768D"/>
    <w:rsid w:val="00D403B1"/>
    <w:rsid w:val="00D40586"/>
    <w:rsid w:val="00D40B9C"/>
    <w:rsid w:val="00D40D43"/>
    <w:rsid w:val="00D40E8E"/>
    <w:rsid w:val="00D4113F"/>
    <w:rsid w:val="00D412E7"/>
    <w:rsid w:val="00D41831"/>
    <w:rsid w:val="00D4186C"/>
    <w:rsid w:val="00D41877"/>
    <w:rsid w:val="00D41CDE"/>
    <w:rsid w:val="00D42096"/>
    <w:rsid w:val="00D42EA0"/>
    <w:rsid w:val="00D43613"/>
    <w:rsid w:val="00D437D8"/>
    <w:rsid w:val="00D44424"/>
    <w:rsid w:val="00D4497D"/>
    <w:rsid w:val="00D44994"/>
    <w:rsid w:val="00D44999"/>
    <w:rsid w:val="00D44A4F"/>
    <w:rsid w:val="00D45287"/>
    <w:rsid w:val="00D45DF3"/>
    <w:rsid w:val="00D46174"/>
    <w:rsid w:val="00D46606"/>
    <w:rsid w:val="00D46C90"/>
    <w:rsid w:val="00D472C3"/>
    <w:rsid w:val="00D4758D"/>
    <w:rsid w:val="00D475A1"/>
    <w:rsid w:val="00D475BC"/>
    <w:rsid w:val="00D47DD0"/>
    <w:rsid w:val="00D47FEF"/>
    <w:rsid w:val="00D50183"/>
    <w:rsid w:val="00D51A90"/>
    <w:rsid w:val="00D51CD8"/>
    <w:rsid w:val="00D51D12"/>
    <w:rsid w:val="00D522C3"/>
    <w:rsid w:val="00D52900"/>
    <w:rsid w:val="00D5329E"/>
    <w:rsid w:val="00D53356"/>
    <w:rsid w:val="00D5362B"/>
    <w:rsid w:val="00D53DD8"/>
    <w:rsid w:val="00D54F0E"/>
    <w:rsid w:val="00D55072"/>
    <w:rsid w:val="00D551B5"/>
    <w:rsid w:val="00D55F0D"/>
    <w:rsid w:val="00D56DB2"/>
    <w:rsid w:val="00D5747F"/>
    <w:rsid w:val="00D57495"/>
    <w:rsid w:val="00D574FA"/>
    <w:rsid w:val="00D578B8"/>
    <w:rsid w:val="00D5792E"/>
    <w:rsid w:val="00D57F85"/>
    <w:rsid w:val="00D60189"/>
    <w:rsid w:val="00D60596"/>
    <w:rsid w:val="00D60909"/>
    <w:rsid w:val="00D60C8D"/>
    <w:rsid w:val="00D61374"/>
    <w:rsid w:val="00D6168A"/>
    <w:rsid w:val="00D616A5"/>
    <w:rsid w:val="00D61F48"/>
    <w:rsid w:val="00D61FF0"/>
    <w:rsid w:val="00D6211D"/>
    <w:rsid w:val="00D623DD"/>
    <w:rsid w:val="00D6265A"/>
    <w:rsid w:val="00D62956"/>
    <w:rsid w:val="00D62C79"/>
    <w:rsid w:val="00D62C97"/>
    <w:rsid w:val="00D63517"/>
    <w:rsid w:val="00D6399C"/>
    <w:rsid w:val="00D63B75"/>
    <w:rsid w:val="00D63BFA"/>
    <w:rsid w:val="00D63CED"/>
    <w:rsid w:val="00D63E53"/>
    <w:rsid w:val="00D659B1"/>
    <w:rsid w:val="00D65F10"/>
    <w:rsid w:val="00D66324"/>
    <w:rsid w:val="00D66E18"/>
    <w:rsid w:val="00D6734D"/>
    <w:rsid w:val="00D679CF"/>
    <w:rsid w:val="00D679D3"/>
    <w:rsid w:val="00D703F5"/>
    <w:rsid w:val="00D70B76"/>
    <w:rsid w:val="00D71F28"/>
    <w:rsid w:val="00D72797"/>
    <w:rsid w:val="00D72F4C"/>
    <w:rsid w:val="00D732BC"/>
    <w:rsid w:val="00D7356F"/>
    <w:rsid w:val="00D73587"/>
    <w:rsid w:val="00D73D25"/>
    <w:rsid w:val="00D73EBB"/>
    <w:rsid w:val="00D73F39"/>
    <w:rsid w:val="00D747C2"/>
    <w:rsid w:val="00D751FB"/>
    <w:rsid w:val="00D7530D"/>
    <w:rsid w:val="00D754D6"/>
    <w:rsid w:val="00D76059"/>
    <w:rsid w:val="00D761AA"/>
    <w:rsid w:val="00D76FAE"/>
    <w:rsid w:val="00D775C0"/>
    <w:rsid w:val="00D775CD"/>
    <w:rsid w:val="00D777D7"/>
    <w:rsid w:val="00D77ECB"/>
    <w:rsid w:val="00D80AB8"/>
    <w:rsid w:val="00D80CFD"/>
    <w:rsid w:val="00D80D64"/>
    <w:rsid w:val="00D810FB"/>
    <w:rsid w:val="00D814ED"/>
    <w:rsid w:val="00D81792"/>
    <w:rsid w:val="00D819B1"/>
    <w:rsid w:val="00D82494"/>
    <w:rsid w:val="00D83466"/>
    <w:rsid w:val="00D83535"/>
    <w:rsid w:val="00D83AE9"/>
    <w:rsid w:val="00D84C25"/>
    <w:rsid w:val="00D857B8"/>
    <w:rsid w:val="00D85E1E"/>
    <w:rsid w:val="00D8668C"/>
    <w:rsid w:val="00D87133"/>
    <w:rsid w:val="00D87175"/>
    <w:rsid w:val="00D87579"/>
    <w:rsid w:val="00D8766C"/>
    <w:rsid w:val="00D87ABF"/>
    <w:rsid w:val="00D87F6F"/>
    <w:rsid w:val="00D90CD3"/>
    <w:rsid w:val="00D90F64"/>
    <w:rsid w:val="00D91914"/>
    <w:rsid w:val="00D91975"/>
    <w:rsid w:val="00D919E6"/>
    <w:rsid w:val="00D91BE1"/>
    <w:rsid w:val="00D9237F"/>
    <w:rsid w:val="00D92556"/>
    <w:rsid w:val="00D92C29"/>
    <w:rsid w:val="00D936E2"/>
    <w:rsid w:val="00D94C03"/>
    <w:rsid w:val="00D94C29"/>
    <w:rsid w:val="00D94CA0"/>
    <w:rsid w:val="00D94D15"/>
    <w:rsid w:val="00D95104"/>
    <w:rsid w:val="00D95600"/>
    <w:rsid w:val="00D95743"/>
    <w:rsid w:val="00D95BA4"/>
    <w:rsid w:val="00D95C35"/>
    <w:rsid w:val="00D96350"/>
    <w:rsid w:val="00D96695"/>
    <w:rsid w:val="00D9683C"/>
    <w:rsid w:val="00D9693A"/>
    <w:rsid w:val="00D97884"/>
    <w:rsid w:val="00D97C16"/>
    <w:rsid w:val="00DA01A7"/>
    <w:rsid w:val="00DA0A7F"/>
    <w:rsid w:val="00DA0AEB"/>
    <w:rsid w:val="00DA0DCB"/>
    <w:rsid w:val="00DA1C31"/>
    <w:rsid w:val="00DA20BC"/>
    <w:rsid w:val="00DA20E3"/>
    <w:rsid w:val="00DA2ED7"/>
    <w:rsid w:val="00DA321B"/>
    <w:rsid w:val="00DA345C"/>
    <w:rsid w:val="00DA36F9"/>
    <w:rsid w:val="00DA3A94"/>
    <w:rsid w:val="00DA3E01"/>
    <w:rsid w:val="00DA3E7A"/>
    <w:rsid w:val="00DA3F3E"/>
    <w:rsid w:val="00DA430C"/>
    <w:rsid w:val="00DA4BD7"/>
    <w:rsid w:val="00DA5989"/>
    <w:rsid w:val="00DA59DD"/>
    <w:rsid w:val="00DA5C47"/>
    <w:rsid w:val="00DA615D"/>
    <w:rsid w:val="00DA6598"/>
    <w:rsid w:val="00DA6C0F"/>
    <w:rsid w:val="00DA702F"/>
    <w:rsid w:val="00DA7F8A"/>
    <w:rsid w:val="00DB0176"/>
    <w:rsid w:val="00DB0404"/>
    <w:rsid w:val="00DB0473"/>
    <w:rsid w:val="00DB11F8"/>
    <w:rsid w:val="00DB18F8"/>
    <w:rsid w:val="00DB1CF3"/>
    <w:rsid w:val="00DB1F2A"/>
    <w:rsid w:val="00DB21D3"/>
    <w:rsid w:val="00DB297F"/>
    <w:rsid w:val="00DB3153"/>
    <w:rsid w:val="00DB317A"/>
    <w:rsid w:val="00DB3B82"/>
    <w:rsid w:val="00DB3B87"/>
    <w:rsid w:val="00DB3D93"/>
    <w:rsid w:val="00DB442B"/>
    <w:rsid w:val="00DB485D"/>
    <w:rsid w:val="00DB66B2"/>
    <w:rsid w:val="00DB66D5"/>
    <w:rsid w:val="00DB7218"/>
    <w:rsid w:val="00DB793C"/>
    <w:rsid w:val="00DB79EE"/>
    <w:rsid w:val="00DB7A11"/>
    <w:rsid w:val="00DB7FD6"/>
    <w:rsid w:val="00DC03D3"/>
    <w:rsid w:val="00DC0468"/>
    <w:rsid w:val="00DC05EF"/>
    <w:rsid w:val="00DC0703"/>
    <w:rsid w:val="00DC092D"/>
    <w:rsid w:val="00DC130B"/>
    <w:rsid w:val="00DC1327"/>
    <w:rsid w:val="00DC1350"/>
    <w:rsid w:val="00DC1892"/>
    <w:rsid w:val="00DC2350"/>
    <w:rsid w:val="00DC314A"/>
    <w:rsid w:val="00DC3237"/>
    <w:rsid w:val="00DC41A4"/>
    <w:rsid w:val="00DC49F9"/>
    <w:rsid w:val="00DC5672"/>
    <w:rsid w:val="00DC5B9A"/>
    <w:rsid w:val="00DC5FD8"/>
    <w:rsid w:val="00DC60A2"/>
    <w:rsid w:val="00DC61A9"/>
    <w:rsid w:val="00DC63A0"/>
    <w:rsid w:val="00DC6600"/>
    <w:rsid w:val="00DC674C"/>
    <w:rsid w:val="00DC67BD"/>
    <w:rsid w:val="00DC6924"/>
    <w:rsid w:val="00DC71F2"/>
    <w:rsid w:val="00DC7D59"/>
    <w:rsid w:val="00DD04B8"/>
    <w:rsid w:val="00DD1B13"/>
    <w:rsid w:val="00DD1F89"/>
    <w:rsid w:val="00DD2025"/>
    <w:rsid w:val="00DD22EA"/>
    <w:rsid w:val="00DD23A0"/>
    <w:rsid w:val="00DD2EB9"/>
    <w:rsid w:val="00DD2F7A"/>
    <w:rsid w:val="00DD3C74"/>
    <w:rsid w:val="00DD3D9E"/>
    <w:rsid w:val="00DD3EF5"/>
    <w:rsid w:val="00DD49E7"/>
    <w:rsid w:val="00DD5362"/>
    <w:rsid w:val="00DD53FA"/>
    <w:rsid w:val="00DD565B"/>
    <w:rsid w:val="00DD5EF4"/>
    <w:rsid w:val="00DD5F42"/>
    <w:rsid w:val="00DD617B"/>
    <w:rsid w:val="00DD68AE"/>
    <w:rsid w:val="00DD75F6"/>
    <w:rsid w:val="00DE066D"/>
    <w:rsid w:val="00DE0E59"/>
    <w:rsid w:val="00DE0F6C"/>
    <w:rsid w:val="00DE160A"/>
    <w:rsid w:val="00DE1B56"/>
    <w:rsid w:val="00DE219B"/>
    <w:rsid w:val="00DE277D"/>
    <w:rsid w:val="00DE35CD"/>
    <w:rsid w:val="00DE3622"/>
    <w:rsid w:val="00DE3998"/>
    <w:rsid w:val="00DE3D95"/>
    <w:rsid w:val="00DE463A"/>
    <w:rsid w:val="00DE52E3"/>
    <w:rsid w:val="00DE5F77"/>
    <w:rsid w:val="00DE6368"/>
    <w:rsid w:val="00DE6973"/>
    <w:rsid w:val="00DE6CA5"/>
    <w:rsid w:val="00DE6F2C"/>
    <w:rsid w:val="00DE7401"/>
    <w:rsid w:val="00DE7C00"/>
    <w:rsid w:val="00DE7C79"/>
    <w:rsid w:val="00DF0344"/>
    <w:rsid w:val="00DF03E9"/>
    <w:rsid w:val="00DF03ED"/>
    <w:rsid w:val="00DF04EE"/>
    <w:rsid w:val="00DF0522"/>
    <w:rsid w:val="00DF083D"/>
    <w:rsid w:val="00DF0BF4"/>
    <w:rsid w:val="00DF0C62"/>
    <w:rsid w:val="00DF1019"/>
    <w:rsid w:val="00DF14F1"/>
    <w:rsid w:val="00DF179D"/>
    <w:rsid w:val="00DF1E9C"/>
    <w:rsid w:val="00DF2494"/>
    <w:rsid w:val="00DF3641"/>
    <w:rsid w:val="00DF44D0"/>
    <w:rsid w:val="00DF4572"/>
    <w:rsid w:val="00DF4658"/>
    <w:rsid w:val="00DF4BB5"/>
    <w:rsid w:val="00DF4C0E"/>
    <w:rsid w:val="00DF53B8"/>
    <w:rsid w:val="00DF60FE"/>
    <w:rsid w:val="00DF6B2A"/>
    <w:rsid w:val="00DF6C8B"/>
    <w:rsid w:val="00DF6D06"/>
    <w:rsid w:val="00DF6F17"/>
    <w:rsid w:val="00DF71F1"/>
    <w:rsid w:val="00DF78FA"/>
    <w:rsid w:val="00DF7EB3"/>
    <w:rsid w:val="00DF7F5C"/>
    <w:rsid w:val="00E002F1"/>
    <w:rsid w:val="00E0082C"/>
    <w:rsid w:val="00E01DAA"/>
    <w:rsid w:val="00E023E5"/>
    <w:rsid w:val="00E02432"/>
    <w:rsid w:val="00E026B7"/>
    <w:rsid w:val="00E04022"/>
    <w:rsid w:val="00E04A1E"/>
    <w:rsid w:val="00E04EB3"/>
    <w:rsid w:val="00E06564"/>
    <w:rsid w:val="00E070E0"/>
    <w:rsid w:val="00E0728F"/>
    <w:rsid w:val="00E0755C"/>
    <w:rsid w:val="00E108C7"/>
    <w:rsid w:val="00E108CA"/>
    <w:rsid w:val="00E11171"/>
    <w:rsid w:val="00E129E4"/>
    <w:rsid w:val="00E141D4"/>
    <w:rsid w:val="00E149A8"/>
    <w:rsid w:val="00E14A7E"/>
    <w:rsid w:val="00E151E1"/>
    <w:rsid w:val="00E152FA"/>
    <w:rsid w:val="00E165CD"/>
    <w:rsid w:val="00E17619"/>
    <w:rsid w:val="00E17805"/>
    <w:rsid w:val="00E203A1"/>
    <w:rsid w:val="00E20664"/>
    <w:rsid w:val="00E20A7C"/>
    <w:rsid w:val="00E20CB2"/>
    <w:rsid w:val="00E20F18"/>
    <w:rsid w:val="00E20F79"/>
    <w:rsid w:val="00E21121"/>
    <w:rsid w:val="00E21278"/>
    <w:rsid w:val="00E21A82"/>
    <w:rsid w:val="00E21BFC"/>
    <w:rsid w:val="00E22CCD"/>
    <w:rsid w:val="00E2322D"/>
    <w:rsid w:val="00E235F0"/>
    <w:rsid w:val="00E238AE"/>
    <w:rsid w:val="00E238DA"/>
    <w:rsid w:val="00E23A11"/>
    <w:rsid w:val="00E23FB7"/>
    <w:rsid w:val="00E24A27"/>
    <w:rsid w:val="00E25A8A"/>
    <w:rsid w:val="00E25F89"/>
    <w:rsid w:val="00E2697D"/>
    <w:rsid w:val="00E274E3"/>
    <w:rsid w:val="00E30C37"/>
    <w:rsid w:val="00E31410"/>
    <w:rsid w:val="00E314CD"/>
    <w:rsid w:val="00E3152D"/>
    <w:rsid w:val="00E315B2"/>
    <w:rsid w:val="00E31AD9"/>
    <w:rsid w:val="00E32463"/>
    <w:rsid w:val="00E3271A"/>
    <w:rsid w:val="00E32D62"/>
    <w:rsid w:val="00E330E3"/>
    <w:rsid w:val="00E3394D"/>
    <w:rsid w:val="00E339DC"/>
    <w:rsid w:val="00E33E15"/>
    <w:rsid w:val="00E34879"/>
    <w:rsid w:val="00E350F2"/>
    <w:rsid w:val="00E3546F"/>
    <w:rsid w:val="00E35E9B"/>
    <w:rsid w:val="00E361B8"/>
    <w:rsid w:val="00E36A1B"/>
    <w:rsid w:val="00E37E62"/>
    <w:rsid w:val="00E41EB5"/>
    <w:rsid w:val="00E429ED"/>
    <w:rsid w:val="00E434DB"/>
    <w:rsid w:val="00E43F37"/>
    <w:rsid w:val="00E44C8F"/>
    <w:rsid w:val="00E450ED"/>
    <w:rsid w:val="00E453BE"/>
    <w:rsid w:val="00E45F48"/>
    <w:rsid w:val="00E4791B"/>
    <w:rsid w:val="00E47A49"/>
    <w:rsid w:val="00E47E31"/>
    <w:rsid w:val="00E5009F"/>
    <w:rsid w:val="00E50124"/>
    <w:rsid w:val="00E5036F"/>
    <w:rsid w:val="00E50437"/>
    <w:rsid w:val="00E507F9"/>
    <w:rsid w:val="00E50AC6"/>
    <w:rsid w:val="00E50ACD"/>
    <w:rsid w:val="00E50F21"/>
    <w:rsid w:val="00E51852"/>
    <w:rsid w:val="00E518A5"/>
    <w:rsid w:val="00E51DDD"/>
    <w:rsid w:val="00E51FDD"/>
    <w:rsid w:val="00E52435"/>
    <w:rsid w:val="00E53122"/>
    <w:rsid w:val="00E534D4"/>
    <w:rsid w:val="00E5351B"/>
    <w:rsid w:val="00E53AE1"/>
    <w:rsid w:val="00E53D30"/>
    <w:rsid w:val="00E53FA9"/>
    <w:rsid w:val="00E5414C"/>
    <w:rsid w:val="00E5458A"/>
    <w:rsid w:val="00E547B3"/>
    <w:rsid w:val="00E552B9"/>
    <w:rsid w:val="00E554B7"/>
    <w:rsid w:val="00E558B6"/>
    <w:rsid w:val="00E55AB8"/>
    <w:rsid w:val="00E56DA6"/>
    <w:rsid w:val="00E5723F"/>
    <w:rsid w:val="00E5733D"/>
    <w:rsid w:val="00E60130"/>
    <w:rsid w:val="00E60DD9"/>
    <w:rsid w:val="00E61672"/>
    <w:rsid w:val="00E61736"/>
    <w:rsid w:val="00E61CC0"/>
    <w:rsid w:val="00E62191"/>
    <w:rsid w:val="00E6277B"/>
    <w:rsid w:val="00E632A3"/>
    <w:rsid w:val="00E64424"/>
    <w:rsid w:val="00E649E9"/>
    <w:rsid w:val="00E64C99"/>
    <w:rsid w:val="00E64CD3"/>
    <w:rsid w:val="00E64CF6"/>
    <w:rsid w:val="00E6710F"/>
    <w:rsid w:val="00E671C9"/>
    <w:rsid w:val="00E673F9"/>
    <w:rsid w:val="00E6743F"/>
    <w:rsid w:val="00E6758E"/>
    <w:rsid w:val="00E67E23"/>
    <w:rsid w:val="00E67FA0"/>
    <w:rsid w:val="00E70016"/>
    <w:rsid w:val="00E70BC7"/>
    <w:rsid w:val="00E70FBC"/>
    <w:rsid w:val="00E719D2"/>
    <w:rsid w:val="00E728FA"/>
    <w:rsid w:val="00E72C01"/>
    <w:rsid w:val="00E72E83"/>
    <w:rsid w:val="00E72EDE"/>
    <w:rsid w:val="00E73667"/>
    <w:rsid w:val="00E738A6"/>
    <w:rsid w:val="00E741AC"/>
    <w:rsid w:val="00E744EC"/>
    <w:rsid w:val="00E749D6"/>
    <w:rsid w:val="00E75174"/>
    <w:rsid w:val="00E7530C"/>
    <w:rsid w:val="00E75EBA"/>
    <w:rsid w:val="00E763B4"/>
    <w:rsid w:val="00E76F1C"/>
    <w:rsid w:val="00E772F8"/>
    <w:rsid w:val="00E77848"/>
    <w:rsid w:val="00E779B9"/>
    <w:rsid w:val="00E80514"/>
    <w:rsid w:val="00E80BAC"/>
    <w:rsid w:val="00E80E5B"/>
    <w:rsid w:val="00E816C5"/>
    <w:rsid w:val="00E81CE0"/>
    <w:rsid w:val="00E81E7C"/>
    <w:rsid w:val="00E8224D"/>
    <w:rsid w:val="00E83863"/>
    <w:rsid w:val="00E83A0D"/>
    <w:rsid w:val="00E8492C"/>
    <w:rsid w:val="00E8519F"/>
    <w:rsid w:val="00E85445"/>
    <w:rsid w:val="00E85CC3"/>
    <w:rsid w:val="00E86012"/>
    <w:rsid w:val="00E86327"/>
    <w:rsid w:val="00E86401"/>
    <w:rsid w:val="00E8644A"/>
    <w:rsid w:val="00E86A44"/>
    <w:rsid w:val="00E87244"/>
    <w:rsid w:val="00E87843"/>
    <w:rsid w:val="00E90279"/>
    <w:rsid w:val="00E90635"/>
    <w:rsid w:val="00E909A1"/>
    <w:rsid w:val="00E90BFF"/>
    <w:rsid w:val="00E91452"/>
    <w:rsid w:val="00E91F04"/>
    <w:rsid w:val="00E91F35"/>
    <w:rsid w:val="00E92A60"/>
    <w:rsid w:val="00E9337C"/>
    <w:rsid w:val="00E94920"/>
    <w:rsid w:val="00E94F43"/>
    <w:rsid w:val="00E95062"/>
    <w:rsid w:val="00E95BA6"/>
    <w:rsid w:val="00E95BBC"/>
    <w:rsid w:val="00E95F58"/>
    <w:rsid w:val="00E95FE9"/>
    <w:rsid w:val="00E97069"/>
    <w:rsid w:val="00E970E8"/>
    <w:rsid w:val="00E97183"/>
    <w:rsid w:val="00E97563"/>
    <w:rsid w:val="00E97648"/>
    <w:rsid w:val="00E97C0B"/>
    <w:rsid w:val="00EA09BB"/>
    <w:rsid w:val="00EA0E4A"/>
    <w:rsid w:val="00EA13A9"/>
    <w:rsid w:val="00EA1A54"/>
    <w:rsid w:val="00EA2226"/>
    <w:rsid w:val="00EA26FC"/>
    <w:rsid w:val="00EA2806"/>
    <w:rsid w:val="00EA297F"/>
    <w:rsid w:val="00EA347E"/>
    <w:rsid w:val="00EA3B5A"/>
    <w:rsid w:val="00EA410E"/>
    <w:rsid w:val="00EA4249"/>
    <w:rsid w:val="00EA4472"/>
    <w:rsid w:val="00EA4BA2"/>
    <w:rsid w:val="00EA4FD1"/>
    <w:rsid w:val="00EA5005"/>
    <w:rsid w:val="00EA53C2"/>
    <w:rsid w:val="00EA54DC"/>
    <w:rsid w:val="00EA5695"/>
    <w:rsid w:val="00EA5B0A"/>
    <w:rsid w:val="00EA5BCD"/>
    <w:rsid w:val="00EA6270"/>
    <w:rsid w:val="00EA65AD"/>
    <w:rsid w:val="00EA6710"/>
    <w:rsid w:val="00EA69F4"/>
    <w:rsid w:val="00EA7FCF"/>
    <w:rsid w:val="00EB0CA3"/>
    <w:rsid w:val="00EB104F"/>
    <w:rsid w:val="00EB1B27"/>
    <w:rsid w:val="00EB1D4A"/>
    <w:rsid w:val="00EB1DA8"/>
    <w:rsid w:val="00EB2948"/>
    <w:rsid w:val="00EB2A61"/>
    <w:rsid w:val="00EB31F6"/>
    <w:rsid w:val="00EB3D0E"/>
    <w:rsid w:val="00EB49C9"/>
    <w:rsid w:val="00EB4AD6"/>
    <w:rsid w:val="00EB4CFF"/>
    <w:rsid w:val="00EB4D9E"/>
    <w:rsid w:val="00EB5339"/>
    <w:rsid w:val="00EB5476"/>
    <w:rsid w:val="00EB652A"/>
    <w:rsid w:val="00EB6B2B"/>
    <w:rsid w:val="00EB704C"/>
    <w:rsid w:val="00EB7070"/>
    <w:rsid w:val="00EB709B"/>
    <w:rsid w:val="00EB70B0"/>
    <w:rsid w:val="00EB7633"/>
    <w:rsid w:val="00EB7736"/>
    <w:rsid w:val="00EC0330"/>
    <w:rsid w:val="00EC0599"/>
    <w:rsid w:val="00EC0C0F"/>
    <w:rsid w:val="00EC1867"/>
    <w:rsid w:val="00EC1EE6"/>
    <w:rsid w:val="00EC257C"/>
    <w:rsid w:val="00EC2808"/>
    <w:rsid w:val="00EC2CCA"/>
    <w:rsid w:val="00EC2E2D"/>
    <w:rsid w:val="00EC2E2E"/>
    <w:rsid w:val="00EC444F"/>
    <w:rsid w:val="00EC462B"/>
    <w:rsid w:val="00EC4723"/>
    <w:rsid w:val="00EC47A1"/>
    <w:rsid w:val="00EC4F60"/>
    <w:rsid w:val="00EC56E0"/>
    <w:rsid w:val="00EC6057"/>
    <w:rsid w:val="00EC60A8"/>
    <w:rsid w:val="00EC6847"/>
    <w:rsid w:val="00EC6E80"/>
    <w:rsid w:val="00EC6EDB"/>
    <w:rsid w:val="00EC7B6E"/>
    <w:rsid w:val="00EC7DB6"/>
    <w:rsid w:val="00ED05C2"/>
    <w:rsid w:val="00ED162F"/>
    <w:rsid w:val="00ED2069"/>
    <w:rsid w:val="00ED2213"/>
    <w:rsid w:val="00ED226D"/>
    <w:rsid w:val="00ED2373"/>
    <w:rsid w:val="00ED23E1"/>
    <w:rsid w:val="00ED2E52"/>
    <w:rsid w:val="00ED3024"/>
    <w:rsid w:val="00ED3A4C"/>
    <w:rsid w:val="00ED47AE"/>
    <w:rsid w:val="00ED4D53"/>
    <w:rsid w:val="00ED5A41"/>
    <w:rsid w:val="00ED5D43"/>
    <w:rsid w:val="00ED5FE4"/>
    <w:rsid w:val="00ED61DA"/>
    <w:rsid w:val="00ED6542"/>
    <w:rsid w:val="00ED71C5"/>
    <w:rsid w:val="00ED724E"/>
    <w:rsid w:val="00EE0CF8"/>
    <w:rsid w:val="00EE0DB3"/>
    <w:rsid w:val="00EE0FFB"/>
    <w:rsid w:val="00EE11B5"/>
    <w:rsid w:val="00EE16FA"/>
    <w:rsid w:val="00EE271F"/>
    <w:rsid w:val="00EE3C42"/>
    <w:rsid w:val="00EE3C71"/>
    <w:rsid w:val="00EE3D4F"/>
    <w:rsid w:val="00EE46EB"/>
    <w:rsid w:val="00EE534D"/>
    <w:rsid w:val="00EE5523"/>
    <w:rsid w:val="00EE5560"/>
    <w:rsid w:val="00EE5B0C"/>
    <w:rsid w:val="00EE5B3E"/>
    <w:rsid w:val="00EE6333"/>
    <w:rsid w:val="00EE6F1E"/>
    <w:rsid w:val="00EE6F3E"/>
    <w:rsid w:val="00EE70AD"/>
    <w:rsid w:val="00EF0348"/>
    <w:rsid w:val="00EF1F9C"/>
    <w:rsid w:val="00EF2245"/>
    <w:rsid w:val="00EF2755"/>
    <w:rsid w:val="00EF2E9C"/>
    <w:rsid w:val="00EF2EEC"/>
    <w:rsid w:val="00EF3AD3"/>
    <w:rsid w:val="00EF4262"/>
    <w:rsid w:val="00EF4290"/>
    <w:rsid w:val="00EF4366"/>
    <w:rsid w:val="00EF475B"/>
    <w:rsid w:val="00EF4CB6"/>
    <w:rsid w:val="00EF4CD6"/>
    <w:rsid w:val="00EF55A0"/>
    <w:rsid w:val="00EF5DC1"/>
    <w:rsid w:val="00EF63D1"/>
    <w:rsid w:val="00EF6513"/>
    <w:rsid w:val="00EF6683"/>
    <w:rsid w:val="00EF6DF4"/>
    <w:rsid w:val="00EF7002"/>
    <w:rsid w:val="00EF72DE"/>
    <w:rsid w:val="00EF769B"/>
    <w:rsid w:val="00EF77D0"/>
    <w:rsid w:val="00EF7842"/>
    <w:rsid w:val="00EF7846"/>
    <w:rsid w:val="00EF7FDD"/>
    <w:rsid w:val="00F00CB5"/>
    <w:rsid w:val="00F013BA"/>
    <w:rsid w:val="00F018D8"/>
    <w:rsid w:val="00F0234F"/>
    <w:rsid w:val="00F02549"/>
    <w:rsid w:val="00F027BA"/>
    <w:rsid w:val="00F027E3"/>
    <w:rsid w:val="00F029DE"/>
    <w:rsid w:val="00F02FC8"/>
    <w:rsid w:val="00F03BCC"/>
    <w:rsid w:val="00F03E79"/>
    <w:rsid w:val="00F04B47"/>
    <w:rsid w:val="00F04BAB"/>
    <w:rsid w:val="00F0502D"/>
    <w:rsid w:val="00F05174"/>
    <w:rsid w:val="00F05796"/>
    <w:rsid w:val="00F05798"/>
    <w:rsid w:val="00F05AF2"/>
    <w:rsid w:val="00F06017"/>
    <w:rsid w:val="00F0628D"/>
    <w:rsid w:val="00F063FE"/>
    <w:rsid w:val="00F06651"/>
    <w:rsid w:val="00F06842"/>
    <w:rsid w:val="00F06CFF"/>
    <w:rsid w:val="00F07569"/>
    <w:rsid w:val="00F07588"/>
    <w:rsid w:val="00F07DE6"/>
    <w:rsid w:val="00F07E21"/>
    <w:rsid w:val="00F1056C"/>
    <w:rsid w:val="00F10596"/>
    <w:rsid w:val="00F107F1"/>
    <w:rsid w:val="00F10FC1"/>
    <w:rsid w:val="00F112FD"/>
    <w:rsid w:val="00F11899"/>
    <w:rsid w:val="00F11A67"/>
    <w:rsid w:val="00F11CE0"/>
    <w:rsid w:val="00F133A1"/>
    <w:rsid w:val="00F13E05"/>
    <w:rsid w:val="00F13ECD"/>
    <w:rsid w:val="00F145FB"/>
    <w:rsid w:val="00F14A17"/>
    <w:rsid w:val="00F1506A"/>
    <w:rsid w:val="00F155CE"/>
    <w:rsid w:val="00F15FE7"/>
    <w:rsid w:val="00F17142"/>
    <w:rsid w:val="00F17251"/>
    <w:rsid w:val="00F17671"/>
    <w:rsid w:val="00F17EAE"/>
    <w:rsid w:val="00F208F8"/>
    <w:rsid w:val="00F209AF"/>
    <w:rsid w:val="00F20C1C"/>
    <w:rsid w:val="00F218D4"/>
    <w:rsid w:val="00F21AB5"/>
    <w:rsid w:val="00F21B2D"/>
    <w:rsid w:val="00F2233A"/>
    <w:rsid w:val="00F2250A"/>
    <w:rsid w:val="00F2259A"/>
    <w:rsid w:val="00F22F31"/>
    <w:rsid w:val="00F230DA"/>
    <w:rsid w:val="00F23918"/>
    <w:rsid w:val="00F24788"/>
    <w:rsid w:val="00F24B5D"/>
    <w:rsid w:val="00F24E0F"/>
    <w:rsid w:val="00F24F19"/>
    <w:rsid w:val="00F2543C"/>
    <w:rsid w:val="00F25BB5"/>
    <w:rsid w:val="00F2640F"/>
    <w:rsid w:val="00F26EE5"/>
    <w:rsid w:val="00F26F18"/>
    <w:rsid w:val="00F27C34"/>
    <w:rsid w:val="00F27E46"/>
    <w:rsid w:val="00F30101"/>
    <w:rsid w:val="00F301C2"/>
    <w:rsid w:val="00F302E1"/>
    <w:rsid w:val="00F30EF7"/>
    <w:rsid w:val="00F3172A"/>
    <w:rsid w:val="00F31B22"/>
    <w:rsid w:val="00F31B49"/>
    <w:rsid w:val="00F3293E"/>
    <w:rsid w:val="00F32AF6"/>
    <w:rsid w:val="00F32BEB"/>
    <w:rsid w:val="00F32F56"/>
    <w:rsid w:val="00F33A43"/>
    <w:rsid w:val="00F33D4F"/>
    <w:rsid w:val="00F33F12"/>
    <w:rsid w:val="00F341F1"/>
    <w:rsid w:val="00F3461F"/>
    <w:rsid w:val="00F34CD6"/>
    <w:rsid w:val="00F35418"/>
    <w:rsid w:val="00F35873"/>
    <w:rsid w:val="00F35920"/>
    <w:rsid w:val="00F35A98"/>
    <w:rsid w:val="00F366A5"/>
    <w:rsid w:val="00F366F8"/>
    <w:rsid w:val="00F36C5F"/>
    <w:rsid w:val="00F36DE2"/>
    <w:rsid w:val="00F37136"/>
    <w:rsid w:val="00F37259"/>
    <w:rsid w:val="00F379ED"/>
    <w:rsid w:val="00F37FA9"/>
    <w:rsid w:val="00F405A4"/>
    <w:rsid w:val="00F4131E"/>
    <w:rsid w:val="00F414AD"/>
    <w:rsid w:val="00F414F7"/>
    <w:rsid w:val="00F41ABF"/>
    <w:rsid w:val="00F41F05"/>
    <w:rsid w:val="00F422EA"/>
    <w:rsid w:val="00F42431"/>
    <w:rsid w:val="00F42E5F"/>
    <w:rsid w:val="00F42FC8"/>
    <w:rsid w:val="00F43132"/>
    <w:rsid w:val="00F433BD"/>
    <w:rsid w:val="00F44686"/>
    <w:rsid w:val="00F44758"/>
    <w:rsid w:val="00F44A02"/>
    <w:rsid w:val="00F44EC5"/>
    <w:rsid w:val="00F452DA"/>
    <w:rsid w:val="00F45403"/>
    <w:rsid w:val="00F4572C"/>
    <w:rsid w:val="00F4664C"/>
    <w:rsid w:val="00F47498"/>
    <w:rsid w:val="00F4769E"/>
    <w:rsid w:val="00F50278"/>
    <w:rsid w:val="00F512B2"/>
    <w:rsid w:val="00F5131A"/>
    <w:rsid w:val="00F514EE"/>
    <w:rsid w:val="00F524CD"/>
    <w:rsid w:val="00F5283D"/>
    <w:rsid w:val="00F528BE"/>
    <w:rsid w:val="00F52ABA"/>
    <w:rsid w:val="00F52BC7"/>
    <w:rsid w:val="00F537E8"/>
    <w:rsid w:val="00F53BF4"/>
    <w:rsid w:val="00F54266"/>
    <w:rsid w:val="00F54305"/>
    <w:rsid w:val="00F5464E"/>
    <w:rsid w:val="00F547DE"/>
    <w:rsid w:val="00F55043"/>
    <w:rsid w:val="00F5541F"/>
    <w:rsid w:val="00F56552"/>
    <w:rsid w:val="00F56563"/>
    <w:rsid w:val="00F56DCF"/>
    <w:rsid w:val="00F57034"/>
    <w:rsid w:val="00F57409"/>
    <w:rsid w:val="00F60BE9"/>
    <w:rsid w:val="00F61C05"/>
    <w:rsid w:val="00F61FD8"/>
    <w:rsid w:val="00F62DBF"/>
    <w:rsid w:val="00F6300E"/>
    <w:rsid w:val="00F632B4"/>
    <w:rsid w:val="00F638FB"/>
    <w:rsid w:val="00F641FC"/>
    <w:rsid w:val="00F647F7"/>
    <w:rsid w:val="00F64B40"/>
    <w:rsid w:val="00F6583C"/>
    <w:rsid w:val="00F6589A"/>
    <w:rsid w:val="00F6650F"/>
    <w:rsid w:val="00F6783E"/>
    <w:rsid w:val="00F67BF1"/>
    <w:rsid w:val="00F70BBE"/>
    <w:rsid w:val="00F70DBE"/>
    <w:rsid w:val="00F71124"/>
    <w:rsid w:val="00F7178B"/>
    <w:rsid w:val="00F71888"/>
    <w:rsid w:val="00F719CD"/>
    <w:rsid w:val="00F71BB8"/>
    <w:rsid w:val="00F722AB"/>
    <w:rsid w:val="00F724E1"/>
    <w:rsid w:val="00F72584"/>
    <w:rsid w:val="00F7290D"/>
    <w:rsid w:val="00F7302F"/>
    <w:rsid w:val="00F732EC"/>
    <w:rsid w:val="00F737F9"/>
    <w:rsid w:val="00F73D08"/>
    <w:rsid w:val="00F73F56"/>
    <w:rsid w:val="00F7586B"/>
    <w:rsid w:val="00F7597F"/>
    <w:rsid w:val="00F75B40"/>
    <w:rsid w:val="00F75F2F"/>
    <w:rsid w:val="00F76445"/>
    <w:rsid w:val="00F7693D"/>
    <w:rsid w:val="00F76C31"/>
    <w:rsid w:val="00F76ECC"/>
    <w:rsid w:val="00F77227"/>
    <w:rsid w:val="00F77740"/>
    <w:rsid w:val="00F77BBD"/>
    <w:rsid w:val="00F77C7F"/>
    <w:rsid w:val="00F80399"/>
    <w:rsid w:val="00F80AFA"/>
    <w:rsid w:val="00F80B3A"/>
    <w:rsid w:val="00F810E9"/>
    <w:rsid w:val="00F812C8"/>
    <w:rsid w:val="00F8132D"/>
    <w:rsid w:val="00F818AE"/>
    <w:rsid w:val="00F81B40"/>
    <w:rsid w:val="00F820C4"/>
    <w:rsid w:val="00F83829"/>
    <w:rsid w:val="00F83BCA"/>
    <w:rsid w:val="00F84069"/>
    <w:rsid w:val="00F843D7"/>
    <w:rsid w:val="00F84A44"/>
    <w:rsid w:val="00F84C8B"/>
    <w:rsid w:val="00F84D0D"/>
    <w:rsid w:val="00F85536"/>
    <w:rsid w:val="00F8573C"/>
    <w:rsid w:val="00F8587A"/>
    <w:rsid w:val="00F8657A"/>
    <w:rsid w:val="00F86585"/>
    <w:rsid w:val="00F8679A"/>
    <w:rsid w:val="00F868D2"/>
    <w:rsid w:val="00F86DEF"/>
    <w:rsid w:val="00F86DF5"/>
    <w:rsid w:val="00F87117"/>
    <w:rsid w:val="00F8736C"/>
    <w:rsid w:val="00F874CA"/>
    <w:rsid w:val="00F87520"/>
    <w:rsid w:val="00F87892"/>
    <w:rsid w:val="00F87CA7"/>
    <w:rsid w:val="00F9030E"/>
    <w:rsid w:val="00F9051A"/>
    <w:rsid w:val="00F90558"/>
    <w:rsid w:val="00F9079B"/>
    <w:rsid w:val="00F90ADB"/>
    <w:rsid w:val="00F90C89"/>
    <w:rsid w:val="00F90E78"/>
    <w:rsid w:val="00F91012"/>
    <w:rsid w:val="00F91209"/>
    <w:rsid w:val="00F91874"/>
    <w:rsid w:val="00F9221F"/>
    <w:rsid w:val="00F922E2"/>
    <w:rsid w:val="00F92D2E"/>
    <w:rsid w:val="00F92D91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5E1A"/>
    <w:rsid w:val="00F96353"/>
    <w:rsid w:val="00F96DEF"/>
    <w:rsid w:val="00F97908"/>
    <w:rsid w:val="00F97B43"/>
    <w:rsid w:val="00FA07F8"/>
    <w:rsid w:val="00FA0BA9"/>
    <w:rsid w:val="00FA105C"/>
    <w:rsid w:val="00FA1475"/>
    <w:rsid w:val="00FA148A"/>
    <w:rsid w:val="00FA1D62"/>
    <w:rsid w:val="00FA1EC1"/>
    <w:rsid w:val="00FA27C8"/>
    <w:rsid w:val="00FA2CE4"/>
    <w:rsid w:val="00FA32C6"/>
    <w:rsid w:val="00FA3398"/>
    <w:rsid w:val="00FA3B76"/>
    <w:rsid w:val="00FA4305"/>
    <w:rsid w:val="00FA49F7"/>
    <w:rsid w:val="00FA4CA3"/>
    <w:rsid w:val="00FA4D66"/>
    <w:rsid w:val="00FA4F37"/>
    <w:rsid w:val="00FA5A4E"/>
    <w:rsid w:val="00FA5EDB"/>
    <w:rsid w:val="00FA69CC"/>
    <w:rsid w:val="00FA7201"/>
    <w:rsid w:val="00FA74F7"/>
    <w:rsid w:val="00FA7632"/>
    <w:rsid w:val="00FA7677"/>
    <w:rsid w:val="00FA793C"/>
    <w:rsid w:val="00FB0082"/>
    <w:rsid w:val="00FB0243"/>
    <w:rsid w:val="00FB1527"/>
    <w:rsid w:val="00FB1BA7"/>
    <w:rsid w:val="00FB2537"/>
    <w:rsid w:val="00FB2B9E"/>
    <w:rsid w:val="00FB30ED"/>
    <w:rsid w:val="00FB33DC"/>
    <w:rsid w:val="00FB370A"/>
    <w:rsid w:val="00FB4338"/>
    <w:rsid w:val="00FB477E"/>
    <w:rsid w:val="00FB4C9C"/>
    <w:rsid w:val="00FB4FD2"/>
    <w:rsid w:val="00FB5563"/>
    <w:rsid w:val="00FB5BEB"/>
    <w:rsid w:val="00FB5D32"/>
    <w:rsid w:val="00FB6165"/>
    <w:rsid w:val="00FB6788"/>
    <w:rsid w:val="00FB6E89"/>
    <w:rsid w:val="00FB717C"/>
    <w:rsid w:val="00FB7F93"/>
    <w:rsid w:val="00FC0150"/>
    <w:rsid w:val="00FC03AB"/>
    <w:rsid w:val="00FC0FD8"/>
    <w:rsid w:val="00FC153B"/>
    <w:rsid w:val="00FC1E4C"/>
    <w:rsid w:val="00FC216E"/>
    <w:rsid w:val="00FC220D"/>
    <w:rsid w:val="00FC2B53"/>
    <w:rsid w:val="00FC3975"/>
    <w:rsid w:val="00FC4729"/>
    <w:rsid w:val="00FC4A8C"/>
    <w:rsid w:val="00FC5124"/>
    <w:rsid w:val="00FC53DB"/>
    <w:rsid w:val="00FC558F"/>
    <w:rsid w:val="00FC5FC2"/>
    <w:rsid w:val="00FC6177"/>
    <w:rsid w:val="00FC63D1"/>
    <w:rsid w:val="00FC680D"/>
    <w:rsid w:val="00FC698D"/>
    <w:rsid w:val="00FC6E35"/>
    <w:rsid w:val="00FC7528"/>
    <w:rsid w:val="00FD0572"/>
    <w:rsid w:val="00FD0680"/>
    <w:rsid w:val="00FD1A97"/>
    <w:rsid w:val="00FD1CD5"/>
    <w:rsid w:val="00FD1DD5"/>
    <w:rsid w:val="00FD1E69"/>
    <w:rsid w:val="00FD2277"/>
    <w:rsid w:val="00FD258F"/>
    <w:rsid w:val="00FD27E6"/>
    <w:rsid w:val="00FD2D7B"/>
    <w:rsid w:val="00FD3670"/>
    <w:rsid w:val="00FD37F6"/>
    <w:rsid w:val="00FD3DA3"/>
    <w:rsid w:val="00FD3FF4"/>
    <w:rsid w:val="00FD4589"/>
    <w:rsid w:val="00FD473E"/>
    <w:rsid w:val="00FD4AEF"/>
    <w:rsid w:val="00FD60A7"/>
    <w:rsid w:val="00FD660B"/>
    <w:rsid w:val="00FD7B91"/>
    <w:rsid w:val="00FD7C35"/>
    <w:rsid w:val="00FD7DF2"/>
    <w:rsid w:val="00FD7DF9"/>
    <w:rsid w:val="00FD7EF7"/>
    <w:rsid w:val="00FE03F6"/>
    <w:rsid w:val="00FE065F"/>
    <w:rsid w:val="00FE0B51"/>
    <w:rsid w:val="00FE0B78"/>
    <w:rsid w:val="00FE0D66"/>
    <w:rsid w:val="00FE0ED4"/>
    <w:rsid w:val="00FE114A"/>
    <w:rsid w:val="00FE1EAB"/>
    <w:rsid w:val="00FE214C"/>
    <w:rsid w:val="00FE237A"/>
    <w:rsid w:val="00FE273C"/>
    <w:rsid w:val="00FE2D0C"/>
    <w:rsid w:val="00FE31D0"/>
    <w:rsid w:val="00FE3448"/>
    <w:rsid w:val="00FE3465"/>
    <w:rsid w:val="00FE4DAA"/>
    <w:rsid w:val="00FE5C41"/>
    <w:rsid w:val="00FE5D3B"/>
    <w:rsid w:val="00FE5D6F"/>
    <w:rsid w:val="00FE5F05"/>
    <w:rsid w:val="00FE6262"/>
    <w:rsid w:val="00FE65D7"/>
    <w:rsid w:val="00FE67CF"/>
    <w:rsid w:val="00FE6D20"/>
    <w:rsid w:val="00FE6FB9"/>
    <w:rsid w:val="00FE7549"/>
    <w:rsid w:val="00FE7BCC"/>
    <w:rsid w:val="00FE7C84"/>
    <w:rsid w:val="00FF04A3"/>
    <w:rsid w:val="00FF126D"/>
    <w:rsid w:val="00FF138E"/>
    <w:rsid w:val="00FF1398"/>
    <w:rsid w:val="00FF2310"/>
    <w:rsid w:val="00FF2435"/>
    <w:rsid w:val="00FF2E73"/>
    <w:rsid w:val="00FF3685"/>
    <w:rsid w:val="00FF3B6E"/>
    <w:rsid w:val="00FF4431"/>
    <w:rsid w:val="00FF4AE2"/>
    <w:rsid w:val="00FF4FF7"/>
    <w:rsid w:val="00FF50A8"/>
    <w:rsid w:val="00FF571E"/>
    <w:rsid w:val="00FF57AA"/>
    <w:rsid w:val="00FF5B2A"/>
    <w:rsid w:val="00FF5E46"/>
    <w:rsid w:val="00FF6071"/>
    <w:rsid w:val="00FF614D"/>
    <w:rsid w:val="00FF6A40"/>
    <w:rsid w:val="00FF6BD1"/>
    <w:rsid w:val="00FF6CC0"/>
    <w:rsid w:val="00FF6D19"/>
    <w:rsid w:val="00FF6F46"/>
    <w:rsid w:val="00FF6F66"/>
    <w:rsid w:val="00FF70CB"/>
    <w:rsid w:val="00FF7218"/>
    <w:rsid w:val="00FF7512"/>
    <w:rsid w:val="00FF7563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5356B2"/>
    <w:pPr>
      <w:keepNext/>
      <w:numPr>
        <w:ilvl w:val="1"/>
        <w:numId w:val="2"/>
      </w:numPr>
      <w:spacing w:before="120"/>
      <w:outlineLvl w:val="1"/>
    </w:pPr>
    <w:rPr>
      <w:b/>
      <w:bCs/>
      <w:sz w:val="24"/>
      <w:lang w:eastAsia="zh-CN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5356B2"/>
    <w:rPr>
      <w:b/>
      <w:bCs/>
      <w:sz w:val="24"/>
      <w:szCs w:val="22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 w:cs="Consolas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47BA"/>
    <w:rPr>
      <w:rFonts w:ascii="Courier New" w:eastAsiaTheme="minorEastAsia" w:hAnsi="Courier New" w:cs="Consolas"/>
      <w:szCs w:val="21"/>
    </w:rPr>
  </w:style>
  <w:style w:type="character" w:styleId="Strong">
    <w:name w:val="Strong"/>
    <w:basedOn w:val="DefaultParagraphFont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61E11"/>
    <w:rPr>
      <w:color w:val="808080"/>
    </w:rPr>
  </w:style>
  <w:style w:type="character" w:customStyle="1" w:styleId="im-content1">
    <w:name w:val="im-content1"/>
    <w:basedOn w:val="DefaultParagraphFont"/>
    <w:rsid w:val="006D28B1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620A6-144F-48B8-AEC0-888731210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</cp:lastModifiedBy>
  <cp:revision>6</cp:revision>
  <cp:lastPrinted>2007-06-19T11:08:00Z</cp:lastPrinted>
  <dcterms:created xsi:type="dcterms:W3CDTF">2016-08-12T19:17:00Z</dcterms:created>
  <dcterms:modified xsi:type="dcterms:W3CDTF">2016-08-12T19:18:00Z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(3)/Wpk+/8PzfPy8ksEbHK9Z7EE+8uXRM2F62t6Zj7KWSLCU9q1pACWfRQpZuRurvPXSEtynEAm
RcHsE8zKRNCtLlNanvIqXj8m+KafJxoS4d5MRo1EXW9Hj+4a1Kp4YBcqmIOXwDzxQUpk3Orb
zEwmcGGgHmXd4AlUtjWlWH6Hu8QU9jc32zd1bybbtqM9XfL1i6ZdOEFYROF10CmFmi5+cpNW
CJfeaXwBGaW1TjR+P4</vt:lpwstr>
  </property>
  <property fmtid="{D5CDD505-2E9C-101B-9397-08002B2CF9AE}" pid="27" name="_2015_ms_pID_7253431">
    <vt:lpwstr>eku8ExDiZ/SCTG5eQy71AQcDNT0RGT0W2W4vubaj+AVkVpUmfC4yrS
mjxYHuGuJ8XJNTnt4XTWca7YCVjq+YoDZ+pue5ahLjAXCyBbkJUCLx8ViUZcpZtoqKH7mc3T
sgeqq+xQ+gKNAE1qzH2P/f8SxhLxjdtsFWYK0j/GVqc/W+V2Cq5grmNiixjzK7SdP6NDRpGM
0xt8bvbXlPriQ04+oabZ0zw2Y6OZ/AdKD0Lo</vt:lpwstr>
  </property>
  <property fmtid="{D5CDD505-2E9C-101B-9397-08002B2CF9AE}" pid="28" name="_2015_ms_pID_7253432">
    <vt:lpwstr>tkwbLrGC3cCjA9oGSljS/fmFvgwgqQBmhkCV
jMc5XlR/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1471029436</vt:lpwstr>
  </property>
</Properties>
</file>